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83" w:rsidRPr="00632919" w:rsidRDefault="00D53B41" w:rsidP="00660761">
      <w:pPr>
        <w:pStyle w:val="Heading1"/>
        <w:spacing w:before="71"/>
        <w:ind w:left="2996" w:right="3009" w:firstLine="0"/>
      </w:pPr>
      <w:r w:rsidRPr="00632919">
        <w:t>ПОЯСНИТЕЛЬНАЯ</w:t>
      </w:r>
      <w:r w:rsidRPr="00632919">
        <w:rPr>
          <w:spacing w:val="-4"/>
        </w:rPr>
        <w:t xml:space="preserve"> </w:t>
      </w:r>
      <w:r w:rsidRPr="00632919">
        <w:t>ЗАПИСКА</w:t>
      </w:r>
    </w:p>
    <w:p w:rsidR="00054D83" w:rsidRPr="00632919" w:rsidRDefault="00054D83" w:rsidP="0066076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54D83" w:rsidRPr="00632919" w:rsidRDefault="00D53B41" w:rsidP="00660761">
      <w:pPr>
        <w:ind w:left="533" w:right="181" w:firstLine="348"/>
        <w:jc w:val="center"/>
        <w:rPr>
          <w:b/>
          <w:sz w:val="28"/>
        </w:rPr>
      </w:pPr>
      <w:r w:rsidRPr="00632919">
        <w:rPr>
          <w:b/>
          <w:sz w:val="28"/>
        </w:rPr>
        <w:t>к отчету о результатах проведения мониторинга качества финансового</w:t>
      </w:r>
      <w:r w:rsidRPr="00632919">
        <w:rPr>
          <w:b/>
          <w:spacing w:val="-67"/>
          <w:sz w:val="28"/>
        </w:rPr>
        <w:t xml:space="preserve"> </w:t>
      </w:r>
      <w:r w:rsidRPr="00632919">
        <w:rPr>
          <w:b/>
          <w:sz w:val="28"/>
        </w:rPr>
        <w:t>менеджмента,</w:t>
      </w:r>
      <w:r w:rsidRPr="00632919">
        <w:rPr>
          <w:b/>
          <w:spacing w:val="-3"/>
          <w:sz w:val="28"/>
        </w:rPr>
        <w:t xml:space="preserve"> </w:t>
      </w:r>
      <w:r w:rsidRPr="00632919">
        <w:rPr>
          <w:b/>
          <w:sz w:val="28"/>
        </w:rPr>
        <w:t>осуществляемого главными</w:t>
      </w:r>
      <w:r w:rsidRPr="00632919">
        <w:rPr>
          <w:b/>
          <w:spacing w:val="-1"/>
          <w:sz w:val="28"/>
        </w:rPr>
        <w:t xml:space="preserve"> </w:t>
      </w:r>
      <w:r w:rsidRPr="00632919">
        <w:rPr>
          <w:b/>
          <w:sz w:val="28"/>
        </w:rPr>
        <w:t>распорядителями</w:t>
      </w:r>
      <w:r w:rsidRPr="00632919">
        <w:rPr>
          <w:b/>
          <w:spacing w:val="-3"/>
          <w:sz w:val="28"/>
        </w:rPr>
        <w:t xml:space="preserve"> </w:t>
      </w:r>
      <w:r w:rsidRPr="00632919">
        <w:rPr>
          <w:b/>
          <w:sz w:val="28"/>
        </w:rPr>
        <w:t>средств</w:t>
      </w:r>
      <w:r w:rsidRPr="00632919">
        <w:rPr>
          <w:b/>
          <w:spacing w:val="67"/>
          <w:sz w:val="28"/>
        </w:rPr>
        <w:t xml:space="preserve"> </w:t>
      </w:r>
      <w:r w:rsidRPr="00632919">
        <w:rPr>
          <w:b/>
          <w:sz w:val="28"/>
        </w:rPr>
        <w:t>и</w:t>
      </w:r>
    </w:p>
    <w:p w:rsidR="00660761" w:rsidRDefault="00D53B41" w:rsidP="00660761">
      <w:pPr>
        <w:pStyle w:val="Heading1"/>
        <w:ind w:left="3261" w:right="181" w:hanging="3699"/>
        <w:jc w:val="center"/>
      </w:pPr>
      <w:r w:rsidRPr="00632919">
        <w:t>главными</w:t>
      </w:r>
      <w:r w:rsidRPr="00632919">
        <w:rPr>
          <w:spacing w:val="-9"/>
        </w:rPr>
        <w:t xml:space="preserve"> </w:t>
      </w:r>
      <w:r w:rsidRPr="00632919">
        <w:t>администраторами</w:t>
      </w:r>
      <w:r w:rsidRPr="00632919">
        <w:rPr>
          <w:spacing w:val="-5"/>
        </w:rPr>
        <w:t xml:space="preserve"> </w:t>
      </w:r>
      <w:r w:rsidRPr="00632919">
        <w:t>доходов</w:t>
      </w:r>
      <w:r w:rsidRPr="00632919">
        <w:rPr>
          <w:spacing w:val="-6"/>
        </w:rPr>
        <w:t xml:space="preserve"> </w:t>
      </w:r>
      <w:r w:rsidRPr="00632919">
        <w:t>бюджета</w:t>
      </w:r>
      <w:r w:rsidRPr="00632919">
        <w:rPr>
          <w:spacing w:val="-9"/>
        </w:rPr>
        <w:t xml:space="preserve"> </w:t>
      </w:r>
      <w:r w:rsidR="00632919" w:rsidRPr="00632919">
        <w:t>Агаповского</w:t>
      </w:r>
    </w:p>
    <w:p w:rsidR="00054D83" w:rsidRPr="00632919" w:rsidRDefault="00632919" w:rsidP="00660761">
      <w:pPr>
        <w:pStyle w:val="Heading1"/>
        <w:ind w:left="3261" w:right="181" w:hanging="3699"/>
        <w:jc w:val="center"/>
      </w:pPr>
      <w:r w:rsidRPr="00632919">
        <w:t>муниципального района</w:t>
      </w:r>
      <w:r w:rsidR="00D53B41" w:rsidRPr="00632919">
        <w:t xml:space="preserve"> за</w:t>
      </w:r>
      <w:r w:rsidR="00D53B41" w:rsidRPr="00632919">
        <w:rPr>
          <w:spacing w:val="-2"/>
        </w:rPr>
        <w:t xml:space="preserve"> </w:t>
      </w:r>
      <w:r w:rsidR="00D53B41" w:rsidRPr="00632919">
        <w:t>202</w:t>
      </w:r>
      <w:r w:rsidRPr="00632919">
        <w:t>2</w:t>
      </w:r>
      <w:r w:rsidR="00D53B41" w:rsidRPr="00632919">
        <w:t xml:space="preserve"> год</w:t>
      </w:r>
    </w:p>
    <w:p w:rsidR="00054D83" w:rsidRPr="00632919" w:rsidRDefault="00054D83">
      <w:pPr>
        <w:pStyle w:val="a3"/>
        <w:ind w:left="0" w:firstLine="0"/>
        <w:jc w:val="left"/>
        <w:rPr>
          <w:b/>
          <w:sz w:val="30"/>
        </w:rPr>
      </w:pPr>
    </w:p>
    <w:p w:rsidR="00054D83" w:rsidRPr="00632919" w:rsidRDefault="00D53B41">
      <w:pPr>
        <w:pStyle w:val="a3"/>
        <w:ind w:right="125"/>
      </w:pPr>
      <w:proofErr w:type="gramStart"/>
      <w:r w:rsidRPr="00632919">
        <w:t>Мониторинг</w:t>
      </w:r>
      <w:r w:rsidRPr="00632919">
        <w:rPr>
          <w:spacing w:val="1"/>
        </w:rPr>
        <w:t xml:space="preserve"> </w:t>
      </w:r>
      <w:r w:rsidRPr="00632919">
        <w:t>качества</w:t>
      </w:r>
      <w:r w:rsidRPr="00632919">
        <w:rPr>
          <w:spacing w:val="1"/>
        </w:rPr>
        <w:t xml:space="preserve"> </w:t>
      </w:r>
      <w:r w:rsidRPr="00632919">
        <w:t>финансового</w:t>
      </w:r>
      <w:r w:rsidRPr="00632919">
        <w:rPr>
          <w:spacing w:val="1"/>
        </w:rPr>
        <w:t xml:space="preserve"> </w:t>
      </w:r>
      <w:r w:rsidRPr="00632919">
        <w:t>менеджмента,</w:t>
      </w:r>
      <w:r w:rsidRPr="00632919">
        <w:rPr>
          <w:spacing w:val="1"/>
        </w:rPr>
        <w:t xml:space="preserve"> </w:t>
      </w:r>
      <w:r w:rsidRPr="00632919">
        <w:t>осуществляемого</w:t>
      </w:r>
      <w:r w:rsidRPr="00632919">
        <w:rPr>
          <w:spacing w:val="1"/>
        </w:rPr>
        <w:t xml:space="preserve"> </w:t>
      </w:r>
      <w:r w:rsidRPr="00632919">
        <w:t>главными</w:t>
      </w:r>
      <w:r w:rsidRPr="00632919">
        <w:rPr>
          <w:spacing w:val="1"/>
        </w:rPr>
        <w:t xml:space="preserve"> </w:t>
      </w:r>
      <w:r w:rsidRPr="00632919">
        <w:t>распорядителями</w:t>
      </w:r>
      <w:r w:rsidRPr="00632919">
        <w:rPr>
          <w:spacing w:val="1"/>
        </w:rPr>
        <w:t xml:space="preserve"> </w:t>
      </w:r>
      <w:r w:rsidRPr="00632919">
        <w:t>средств</w:t>
      </w:r>
      <w:r w:rsidRPr="00632919">
        <w:rPr>
          <w:spacing w:val="1"/>
        </w:rPr>
        <w:t xml:space="preserve"> </w:t>
      </w:r>
      <w:r w:rsidRPr="00632919">
        <w:t>и</w:t>
      </w:r>
      <w:r w:rsidRPr="00632919">
        <w:rPr>
          <w:spacing w:val="1"/>
        </w:rPr>
        <w:t xml:space="preserve"> </w:t>
      </w:r>
      <w:r w:rsidRPr="00632919">
        <w:t>главными</w:t>
      </w:r>
      <w:r w:rsidRPr="00632919">
        <w:rPr>
          <w:spacing w:val="1"/>
        </w:rPr>
        <w:t xml:space="preserve"> </w:t>
      </w:r>
      <w:r w:rsidRPr="00632919">
        <w:t>администраторами</w:t>
      </w:r>
      <w:r w:rsidRPr="00632919">
        <w:rPr>
          <w:spacing w:val="1"/>
        </w:rPr>
        <w:t xml:space="preserve"> </w:t>
      </w:r>
      <w:r w:rsidRPr="00632919">
        <w:t>доходов</w:t>
      </w:r>
      <w:r w:rsidRPr="00632919">
        <w:rPr>
          <w:spacing w:val="1"/>
        </w:rPr>
        <w:t xml:space="preserve"> </w:t>
      </w:r>
      <w:r w:rsidRPr="00632919">
        <w:t xml:space="preserve">бюджета </w:t>
      </w:r>
      <w:r w:rsidR="00632919" w:rsidRPr="00632919">
        <w:t>Агаповского муниципального района</w:t>
      </w:r>
      <w:r w:rsidRPr="00632919">
        <w:rPr>
          <w:spacing w:val="1"/>
        </w:rPr>
        <w:t xml:space="preserve"> </w:t>
      </w:r>
      <w:r w:rsidRPr="00632919">
        <w:t>за 202</w:t>
      </w:r>
      <w:r w:rsidR="00632919" w:rsidRPr="00632919">
        <w:t>2</w:t>
      </w:r>
      <w:r w:rsidRPr="00632919">
        <w:rPr>
          <w:spacing w:val="1"/>
        </w:rPr>
        <w:t xml:space="preserve"> </w:t>
      </w:r>
      <w:r w:rsidRPr="00632919">
        <w:t>год (далее –</w:t>
      </w:r>
      <w:r w:rsidRPr="00632919">
        <w:rPr>
          <w:spacing w:val="1"/>
        </w:rPr>
        <w:t xml:space="preserve"> </w:t>
      </w:r>
      <w:r w:rsidRPr="00632919">
        <w:t>мониторинг</w:t>
      </w:r>
      <w:r w:rsidRPr="00632919">
        <w:rPr>
          <w:spacing w:val="1"/>
        </w:rPr>
        <w:t xml:space="preserve"> </w:t>
      </w:r>
      <w:r w:rsidRPr="00632919">
        <w:t>качества</w:t>
      </w:r>
      <w:r w:rsidRPr="00632919">
        <w:rPr>
          <w:spacing w:val="1"/>
        </w:rPr>
        <w:t xml:space="preserve"> </w:t>
      </w:r>
      <w:r w:rsidRPr="00632919">
        <w:t>финансового</w:t>
      </w:r>
      <w:r w:rsidRPr="00632919">
        <w:rPr>
          <w:spacing w:val="1"/>
        </w:rPr>
        <w:t xml:space="preserve"> </w:t>
      </w:r>
      <w:r w:rsidRPr="00632919">
        <w:t>менеджмента)</w:t>
      </w:r>
      <w:r w:rsidRPr="00632919">
        <w:rPr>
          <w:spacing w:val="1"/>
        </w:rPr>
        <w:t xml:space="preserve"> </w:t>
      </w:r>
      <w:r w:rsidRPr="00632919">
        <w:t>проводился</w:t>
      </w:r>
      <w:r w:rsidRPr="00632919">
        <w:rPr>
          <w:spacing w:val="1"/>
        </w:rPr>
        <w:t xml:space="preserve"> </w:t>
      </w:r>
      <w:r w:rsidRPr="00632919">
        <w:t>на</w:t>
      </w:r>
      <w:r w:rsidRPr="00632919">
        <w:rPr>
          <w:spacing w:val="1"/>
        </w:rPr>
        <w:t xml:space="preserve"> </w:t>
      </w:r>
      <w:r w:rsidRPr="00632919">
        <w:t>основе</w:t>
      </w:r>
      <w:r w:rsidRPr="00632919">
        <w:rPr>
          <w:spacing w:val="1"/>
        </w:rPr>
        <w:t xml:space="preserve"> </w:t>
      </w:r>
      <w:r w:rsidRPr="00632919">
        <w:t>показателей,</w:t>
      </w:r>
      <w:r w:rsidRPr="00632919">
        <w:rPr>
          <w:spacing w:val="1"/>
        </w:rPr>
        <w:t xml:space="preserve"> </w:t>
      </w:r>
      <w:r w:rsidRPr="00632919">
        <w:t>указанных</w:t>
      </w:r>
      <w:r w:rsidRPr="00632919">
        <w:rPr>
          <w:spacing w:val="1"/>
        </w:rPr>
        <w:t xml:space="preserve"> </w:t>
      </w:r>
      <w:r w:rsidRPr="00632919">
        <w:t>в</w:t>
      </w:r>
      <w:r w:rsidRPr="00632919">
        <w:rPr>
          <w:spacing w:val="1"/>
        </w:rPr>
        <w:t xml:space="preserve"> </w:t>
      </w:r>
      <w:r w:rsidRPr="00632919">
        <w:t>приложении</w:t>
      </w:r>
      <w:r w:rsidRPr="00632919">
        <w:rPr>
          <w:spacing w:val="1"/>
        </w:rPr>
        <w:t xml:space="preserve"> </w:t>
      </w:r>
      <w:r w:rsidRPr="00632919">
        <w:t>№</w:t>
      </w:r>
      <w:r w:rsidRPr="00632919">
        <w:rPr>
          <w:spacing w:val="1"/>
        </w:rPr>
        <w:t xml:space="preserve"> </w:t>
      </w:r>
      <w:r w:rsidRPr="00632919">
        <w:t>12</w:t>
      </w:r>
      <w:r w:rsidRPr="00632919">
        <w:rPr>
          <w:spacing w:val="1"/>
        </w:rPr>
        <w:t xml:space="preserve"> </w:t>
      </w:r>
      <w:r w:rsidRPr="00632919">
        <w:t>к</w:t>
      </w:r>
      <w:r w:rsidRPr="00632919">
        <w:rPr>
          <w:spacing w:val="1"/>
        </w:rPr>
        <w:t xml:space="preserve"> </w:t>
      </w:r>
      <w:r w:rsidRPr="00632919">
        <w:t>Положению</w:t>
      </w:r>
      <w:r w:rsidRPr="00632919">
        <w:rPr>
          <w:spacing w:val="1"/>
        </w:rPr>
        <w:t xml:space="preserve"> </w:t>
      </w:r>
      <w:r w:rsidRPr="00632919">
        <w:t>об</w:t>
      </w:r>
      <w:r w:rsidRPr="00632919">
        <w:rPr>
          <w:spacing w:val="1"/>
        </w:rPr>
        <w:t xml:space="preserve"> </w:t>
      </w:r>
      <w:r w:rsidRPr="00632919">
        <w:t>организации</w:t>
      </w:r>
      <w:r w:rsidRPr="00632919">
        <w:rPr>
          <w:spacing w:val="1"/>
        </w:rPr>
        <w:t xml:space="preserve"> </w:t>
      </w:r>
      <w:r w:rsidRPr="00632919">
        <w:t>проведения</w:t>
      </w:r>
      <w:r w:rsidRPr="00632919">
        <w:rPr>
          <w:spacing w:val="1"/>
        </w:rPr>
        <w:t xml:space="preserve"> </w:t>
      </w:r>
      <w:r w:rsidRPr="00632919">
        <w:t>мониторинга</w:t>
      </w:r>
      <w:r w:rsidRPr="00632919">
        <w:rPr>
          <w:spacing w:val="1"/>
        </w:rPr>
        <w:t xml:space="preserve"> </w:t>
      </w:r>
      <w:r w:rsidRPr="00632919">
        <w:t>качества</w:t>
      </w:r>
      <w:r w:rsidRPr="00632919">
        <w:rPr>
          <w:spacing w:val="1"/>
        </w:rPr>
        <w:t xml:space="preserve"> </w:t>
      </w:r>
      <w:r w:rsidRPr="00632919">
        <w:t>финансового</w:t>
      </w:r>
      <w:r w:rsidRPr="00632919">
        <w:rPr>
          <w:spacing w:val="1"/>
        </w:rPr>
        <w:t xml:space="preserve"> </w:t>
      </w:r>
      <w:r w:rsidRPr="00632919">
        <w:t>менеджмента,</w:t>
      </w:r>
      <w:r w:rsidRPr="00632919">
        <w:rPr>
          <w:spacing w:val="1"/>
        </w:rPr>
        <w:t xml:space="preserve"> </w:t>
      </w:r>
      <w:r w:rsidRPr="00632919">
        <w:t>осуществляемого</w:t>
      </w:r>
      <w:r w:rsidRPr="00632919">
        <w:rPr>
          <w:spacing w:val="1"/>
        </w:rPr>
        <w:t xml:space="preserve"> </w:t>
      </w:r>
      <w:r w:rsidRPr="00632919">
        <w:t>главными</w:t>
      </w:r>
      <w:r w:rsidRPr="00632919">
        <w:rPr>
          <w:spacing w:val="1"/>
        </w:rPr>
        <w:t xml:space="preserve"> </w:t>
      </w:r>
      <w:r w:rsidRPr="00632919">
        <w:t>распорядителями</w:t>
      </w:r>
      <w:r w:rsidRPr="00632919">
        <w:rPr>
          <w:spacing w:val="1"/>
        </w:rPr>
        <w:t xml:space="preserve"> </w:t>
      </w:r>
      <w:r w:rsidRPr="00632919">
        <w:t>средств</w:t>
      </w:r>
      <w:r w:rsidRPr="00632919">
        <w:rPr>
          <w:spacing w:val="1"/>
        </w:rPr>
        <w:t xml:space="preserve"> </w:t>
      </w:r>
      <w:r w:rsidRPr="00632919">
        <w:t>и</w:t>
      </w:r>
      <w:r w:rsidRPr="00632919">
        <w:rPr>
          <w:spacing w:val="1"/>
        </w:rPr>
        <w:t xml:space="preserve"> </w:t>
      </w:r>
      <w:r w:rsidRPr="00632919">
        <w:t>главными</w:t>
      </w:r>
      <w:r w:rsidRPr="00632919">
        <w:rPr>
          <w:spacing w:val="1"/>
        </w:rPr>
        <w:t xml:space="preserve"> </w:t>
      </w:r>
      <w:r w:rsidRPr="00632919">
        <w:t>администраторами</w:t>
      </w:r>
      <w:r w:rsidRPr="00632919">
        <w:rPr>
          <w:spacing w:val="1"/>
        </w:rPr>
        <w:t xml:space="preserve"> </w:t>
      </w:r>
      <w:r w:rsidRPr="00632919">
        <w:t>доходов</w:t>
      </w:r>
      <w:r w:rsidRPr="00632919">
        <w:rPr>
          <w:spacing w:val="1"/>
        </w:rPr>
        <w:t xml:space="preserve"> </w:t>
      </w:r>
      <w:r w:rsidRPr="00632919">
        <w:t>бюджета</w:t>
      </w:r>
      <w:r w:rsidRPr="00632919">
        <w:rPr>
          <w:spacing w:val="-67"/>
        </w:rPr>
        <w:t xml:space="preserve"> </w:t>
      </w:r>
      <w:r w:rsidR="00632919" w:rsidRPr="00632919">
        <w:t>Агаповского муниципального района</w:t>
      </w:r>
      <w:r w:rsidRPr="00632919">
        <w:t>,</w:t>
      </w:r>
      <w:r w:rsidRPr="00632919">
        <w:rPr>
          <w:spacing w:val="1"/>
        </w:rPr>
        <w:t xml:space="preserve"> </w:t>
      </w:r>
      <w:r w:rsidRPr="00632919">
        <w:t>утвержденному</w:t>
      </w:r>
      <w:r w:rsidRPr="00632919">
        <w:rPr>
          <w:spacing w:val="1"/>
        </w:rPr>
        <w:t xml:space="preserve"> </w:t>
      </w:r>
      <w:r w:rsidRPr="00632919">
        <w:t>приказом</w:t>
      </w:r>
      <w:r w:rsidRPr="00632919">
        <w:rPr>
          <w:spacing w:val="1"/>
        </w:rPr>
        <w:t xml:space="preserve"> </w:t>
      </w:r>
      <w:r w:rsidR="00632919" w:rsidRPr="00632919">
        <w:t>Управлением финансов Агаповского муниципального района</w:t>
      </w:r>
      <w:proofErr w:type="gramEnd"/>
      <w:r w:rsidRPr="00632919">
        <w:rPr>
          <w:spacing w:val="1"/>
        </w:rPr>
        <w:t xml:space="preserve"> </w:t>
      </w:r>
      <w:r w:rsidRPr="00632919">
        <w:t>от</w:t>
      </w:r>
      <w:r w:rsidRPr="00632919">
        <w:rPr>
          <w:spacing w:val="1"/>
        </w:rPr>
        <w:t xml:space="preserve"> </w:t>
      </w:r>
      <w:r w:rsidR="00632919" w:rsidRPr="00632919">
        <w:rPr>
          <w:spacing w:val="1"/>
        </w:rPr>
        <w:t>26</w:t>
      </w:r>
      <w:r w:rsidRPr="00632919">
        <w:t>.</w:t>
      </w:r>
      <w:r w:rsidR="00632919" w:rsidRPr="00632919">
        <w:t>12</w:t>
      </w:r>
      <w:r w:rsidRPr="00632919">
        <w:t>.202</w:t>
      </w:r>
      <w:r w:rsidR="00632919" w:rsidRPr="00632919">
        <w:t>2</w:t>
      </w:r>
      <w:r w:rsidRPr="00632919">
        <w:rPr>
          <w:spacing w:val="1"/>
        </w:rPr>
        <w:t xml:space="preserve"> </w:t>
      </w:r>
      <w:r w:rsidRPr="00632919">
        <w:t>г.</w:t>
      </w:r>
      <w:r w:rsidRPr="00632919">
        <w:rPr>
          <w:spacing w:val="1"/>
        </w:rPr>
        <w:t xml:space="preserve"> </w:t>
      </w:r>
      <w:r w:rsidRPr="00632919">
        <w:t>№</w:t>
      </w:r>
      <w:r w:rsidR="00632919" w:rsidRPr="00632919">
        <w:t xml:space="preserve">26-ОД </w:t>
      </w:r>
      <w:r w:rsidRPr="00632919">
        <w:t>(далее</w:t>
      </w:r>
      <w:r w:rsidRPr="00632919">
        <w:rPr>
          <w:spacing w:val="1"/>
        </w:rPr>
        <w:t xml:space="preserve"> </w:t>
      </w:r>
      <w:r w:rsidRPr="00632919">
        <w:t>–</w:t>
      </w:r>
      <w:r w:rsidRPr="00632919">
        <w:rPr>
          <w:spacing w:val="-67"/>
        </w:rPr>
        <w:t xml:space="preserve"> </w:t>
      </w:r>
      <w:r w:rsidRPr="00632919">
        <w:t>Положение)</w:t>
      </w:r>
      <w:r w:rsidRPr="00632919">
        <w:rPr>
          <w:spacing w:val="-1"/>
        </w:rPr>
        <w:t xml:space="preserve"> </w:t>
      </w:r>
      <w:r w:rsidRPr="00632919">
        <w:t>по</w:t>
      </w:r>
      <w:r w:rsidRPr="00632919">
        <w:rPr>
          <w:spacing w:val="1"/>
        </w:rPr>
        <w:t xml:space="preserve"> </w:t>
      </w:r>
      <w:r w:rsidRPr="00632919">
        <w:t>следующим группам</w:t>
      </w:r>
      <w:r w:rsidRPr="00632919">
        <w:rPr>
          <w:spacing w:val="-3"/>
        </w:rPr>
        <w:t xml:space="preserve"> </w:t>
      </w:r>
      <w:r w:rsidRPr="00632919">
        <w:t>показателей:</w:t>
      </w:r>
    </w:p>
    <w:p w:rsidR="00054D83" w:rsidRPr="00632919" w:rsidRDefault="00D53B41">
      <w:pPr>
        <w:pStyle w:val="a4"/>
        <w:numPr>
          <w:ilvl w:val="0"/>
          <w:numId w:val="3"/>
        </w:numPr>
        <w:tabs>
          <w:tab w:val="left" w:pos="1124"/>
        </w:tabs>
        <w:spacing w:line="321" w:lineRule="exact"/>
        <w:ind w:left="1123"/>
        <w:rPr>
          <w:sz w:val="28"/>
        </w:rPr>
      </w:pPr>
      <w:r w:rsidRPr="00632919">
        <w:rPr>
          <w:sz w:val="28"/>
        </w:rPr>
        <w:t>бюджетное</w:t>
      </w:r>
      <w:r w:rsidRPr="00632919">
        <w:rPr>
          <w:spacing w:val="-3"/>
          <w:sz w:val="28"/>
        </w:rPr>
        <w:t xml:space="preserve"> </w:t>
      </w:r>
      <w:r w:rsidRPr="00632919">
        <w:rPr>
          <w:sz w:val="28"/>
        </w:rPr>
        <w:t>планирование;</w:t>
      </w:r>
    </w:p>
    <w:p w:rsidR="00054D83" w:rsidRPr="00632919" w:rsidRDefault="00D53B41">
      <w:pPr>
        <w:pStyle w:val="a4"/>
        <w:numPr>
          <w:ilvl w:val="0"/>
          <w:numId w:val="3"/>
        </w:numPr>
        <w:tabs>
          <w:tab w:val="left" w:pos="1182"/>
        </w:tabs>
        <w:spacing w:before="2" w:line="322" w:lineRule="exact"/>
        <w:ind w:left="1181" w:hanging="361"/>
        <w:rPr>
          <w:sz w:val="28"/>
        </w:rPr>
      </w:pPr>
      <w:r w:rsidRPr="00632919">
        <w:rPr>
          <w:sz w:val="28"/>
        </w:rPr>
        <w:t>исполнение</w:t>
      </w:r>
      <w:r w:rsidRPr="00632919">
        <w:rPr>
          <w:spacing w:val="-1"/>
          <w:sz w:val="28"/>
        </w:rPr>
        <w:t xml:space="preserve"> </w:t>
      </w:r>
      <w:r w:rsidRPr="00632919">
        <w:rPr>
          <w:sz w:val="28"/>
        </w:rPr>
        <w:t>бюджета</w:t>
      </w:r>
      <w:r w:rsidRPr="00632919">
        <w:rPr>
          <w:spacing w:val="-1"/>
          <w:sz w:val="28"/>
        </w:rPr>
        <w:t xml:space="preserve"> </w:t>
      </w:r>
      <w:r w:rsidRPr="00632919">
        <w:rPr>
          <w:sz w:val="28"/>
        </w:rPr>
        <w:t>в</w:t>
      </w:r>
      <w:r w:rsidRPr="00632919">
        <w:rPr>
          <w:spacing w:val="-4"/>
          <w:sz w:val="28"/>
        </w:rPr>
        <w:t xml:space="preserve"> </w:t>
      </w:r>
      <w:r w:rsidRPr="00632919">
        <w:rPr>
          <w:sz w:val="28"/>
        </w:rPr>
        <w:t>части</w:t>
      </w:r>
      <w:r w:rsidRPr="00632919">
        <w:rPr>
          <w:spacing w:val="-3"/>
          <w:sz w:val="28"/>
        </w:rPr>
        <w:t xml:space="preserve"> </w:t>
      </w:r>
      <w:r w:rsidRPr="00632919">
        <w:rPr>
          <w:sz w:val="28"/>
        </w:rPr>
        <w:t>расходов</w:t>
      </w:r>
      <w:r w:rsidR="00632919" w:rsidRPr="00632919">
        <w:rPr>
          <w:sz w:val="28"/>
        </w:rPr>
        <w:t xml:space="preserve"> (в том числе осуществление закупок)</w:t>
      </w:r>
      <w:r w:rsidRPr="00632919">
        <w:rPr>
          <w:sz w:val="28"/>
        </w:rPr>
        <w:t>;</w:t>
      </w:r>
    </w:p>
    <w:p w:rsidR="00054D83" w:rsidRPr="00632919" w:rsidRDefault="00D53B41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322" w:lineRule="exact"/>
        <w:ind w:left="1181" w:hanging="361"/>
        <w:jc w:val="left"/>
        <w:rPr>
          <w:sz w:val="28"/>
        </w:rPr>
      </w:pPr>
      <w:r w:rsidRPr="00632919">
        <w:rPr>
          <w:sz w:val="28"/>
        </w:rPr>
        <w:t>исполнение</w:t>
      </w:r>
      <w:r w:rsidRPr="00632919">
        <w:rPr>
          <w:spacing w:val="-3"/>
          <w:sz w:val="28"/>
        </w:rPr>
        <w:t xml:space="preserve"> </w:t>
      </w:r>
      <w:r w:rsidRPr="00632919">
        <w:rPr>
          <w:sz w:val="28"/>
        </w:rPr>
        <w:t>бюджета</w:t>
      </w:r>
      <w:r w:rsidRPr="00632919">
        <w:rPr>
          <w:spacing w:val="-2"/>
          <w:sz w:val="28"/>
        </w:rPr>
        <w:t xml:space="preserve"> </w:t>
      </w:r>
      <w:r w:rsidRPr="00632919">
        <w:rPr>
          <w:sz w:val="28"/>
        </w:rPr>
        <w:t>по</w:t>
      </w:r>
      <w:r w:rsidRPr="00632919">
        <w:rPr>
          <w:spacing w:val="-4"/>
          <w:sz w:val="28"/>
        </w:rPr>
        <w:t xml:space="preserve"> </w:t>
      </w:r>
      <w:r w:rsidRPr="00632919">
        <w:rPr>
          <w:sz w:val="28"/>
        </w:rPr>
        <w:t>доходам;</w:t>
      </w:r>
    </w:p>
    <w:p w:rsidR="00632919" w:rsidRPr="00632919" w:rsidRDefault="00632919" w:rsidP="00632919">
      <w:pPr>
        <w:pStyle w:val="a4"/>
        <w:numPr>
          <w:ilvl w:val="0"/>
          <w:numId w:val="3"/>
        </w:numPr>
        <w:tabs>
          <w:tab w:val="left" w:pos="1182"/>
        </w:tabs>
        <w:ind w:right="136" w:firstLine="708"/>
        <w:rPr>
          <w:sz w:val="28"/>
        </w:rPr>
      </w:pPr>
      <w:r w:rsidRPr="00632919">
        <w:rPr>
          <w:sz w:val="28"/>
        </w:rPr>
        <w:t>использование</w:t>
      </w:r>
      <w:r w:rsidRPr="00632919">
        <w:rPr>
          <w:spacing w:val="1"/>
          <w:sz w:val="28"/>
        </w:rPr>
        <w:t xml:space="preserve"> </w:t>
      </w:r>
      <w:r w:rsidRPr="00632919">
        <w:rPr>
          <w:sz w:val="28"/>
        </w:rPr>
        <w:t>инструментов</w:t>
      </w:r>
      <w:r w:rsidRPr="00632919">
        <w:rPr>
          <w:spacing w:val="1"/>
          <w:sz w:val="28"/>
        </w:rPr>
        <w:t xml:space="preserve"> </w:t>
      </w:r>
      <w:r w:rsidRPr="00632919">
        <w:rPr>
          <w:sz w:val="28"/>
        </w:rPr>
        <w:t>повышения</w:t>
      </w:r>
      <w:r w:rsidRPr="00632919">
        <w:rPr>
          <w:spacing w:val="1"/>
          <w:sz w:val="28"/>
        </w:rPr>
        <w:t xml:space="preserve"> </w:t>
      </w:r>
      <w:r w:rsidRPr="00632919">
        <w:rPr>
          <w:sz w:val="28"/>
        </w:rPr>
        <w:t>эффективности</w:t>
      </w:r>
      <w:r w:rsidRPr="00632919">
        <w:rPr>
          <w:spacing w:val="1"/>
          <w:sz w:val="28"/>
        </w:rPr>
        <w:t xml:space="preserve"> </w:t>
      </w:r>
      <w:r w:rsidRPr="00632919">
        <w:rPr>
          <w:sz w:val="28"/>
        </w:rPr>
        <w:t>бюджетных</w:t>
      </w:r>
      <w:r w:rsidRPr="00632919">
        <w:rPr>
          <w:spacing w:val="1"/>
          <w:sz w:val="28"/>
        </w:rPr>
        <w:t xml:space="preserve"> </w:t>
      </w:r>
      <w:r w:rsidRPr="00632919">
        <w:rPr>
          <w:sz w:val="28"/>
        </w:rPr>
        <w:t>расходов;</w:t>
      </w:r>
    </w:p>
    <w:p w:rsidR="00054D83" w:rsidRPr="00632919" w:rsidRDefault="00D53B41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322" w:lineRule="exact"/>
        <w:ind w:left="1181" w:hanging="361"/>
        <w:jc w:val="left"/>
        <w:rPr>
          <w:sz w:val="28"/>
        </w:rPr>
      </w:pPr>
      <w:r w:rsidRPr="00632919">
        <w:rPr>
          <w:sz w:val="28"/>
        </w:rPr>
        <w:t>учет</w:t>
      </w:r>
      <w:r w:rsidRPr="00632919">
        <w:rPr>
          <w:spacing w:val="-1"/>
          <w:sz w:val="28"/>
        </w:rPr>
        <w:t xml:space="preserve"> </w:t>
      </w:r>
      <w:r w:rsidRPr="00632919">
        <w:rPr>
          <w:sz w:val="28"/>
        </w:rPr>
        <w:t>и отчетность;</w:t>
      </w:r>
    </w:p>
    <w:p w:rsidR="00054D83" w:rsidRPr="00632919" w:rsidRDefault="00D53B41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322" w:lineRule="exact"/>
        <w:ind w:left="1181" w:hanging="361"/>
        <w:jc w:val="left"/>
        <w:rPr>
          <w:sz w:val="28"/>
        </w:rPr>
      </w:pPr>
      <w:r w:rsidRPr="00632919">
        <w:rPr>
          <w:sz w:val="28"/>
        </w:rPr>
        <w:t>контроль</w:t>
      </w:r>
      <w:r w:rsidRPr="00632919">
        <w:rPr>
          <w:spacing w:val="-2"/>
          <w:sz w:val="28"/>
        </w:rPr>
        <w:t xml:space="preserve"> </w:t>
      </w:r>
      <w:r w:rsidRPr="00632919">
        <w:rPr>
          <w:sz w:val="28"/>
        </w:rPr>
        <w:t>и</w:t>
      </w:r>
      <w:r w:rsidRPr="00632919">
        <w:rPr>
          <w:spacing w:val="-1"/>
          <w:sz w:val="28"/>
        </w:rPr>
        <w:t xml:space="preserve"> </w:t>
      </w:r>
      <w:r w:rsidRPr="00632919">
        <w:rPr>
          <w:sz w:val="28"/>
        </w:rPr>
        <w:t>аудит;</w:t>
      </w:r>
    </w:p>
    <w:p w:rsidR="00054D83" w:rsidRPr="00632919" w:rsidRDefault="00D53B41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322" w:lineRule="exact"/>
        <w:ind w:left="1181" w:hanging="361"/>
        <w:jc w:val="left"/>
        <w:rPr>
          <w:sz w:val="28"/>
        </w:rPr>
      </w:pPr>
      <w:r w:rsidRPr="00632919">
        <w:rPr>
          <w:sz w:val="28"/>
        </w:rPr>
        <w:t>исполнение</w:t>
      </w:r>
      <w:r w:rsidRPr="00632919">
        <w:rPr>
          <w:spacing w:val="-3"/>
          <w:sz w:val="28"/>
        </w:rPr>
        <w:t xml:space="preserve"> </w:t>
      </w:r>
      <w:r w:rsidRPr="00632919">
        <w:rPr>
          <w:sz w:val="28"/>
        </w:rPr>
        <w:t>судебных</w:t>
      </w:r>
      <w:r w:rsidRPr="00632919">
        <w:rPr>
          <w:spacing w:val="-2"/>
          <w:sz w:val="28"/>
        </w:rPr>
        <w:t xml:space="preserve"> </w:t>
      </w:r>
      <w:r w:rsidRPr="00632919">
        <w:rPr>
          <w:sz w:val="28"/>
        </w:rPr>
        <w:t>актов;</w:t>
      </w:r>
    </w:p>
    <w:p w:rsidR="00054D83" w:rsidRPr="00632919" w:rsidRDefault="00D53B41">
      <w:pPr>
        <w:pStyle w:val="a4"/>
        <w:numPr>
          <w:ilvl w:val="0"/>
          <w:numId w:val="3"/>
        </w:numPr>
        <w:tabs>
          <w:tab w:val="left" w:pos="1182"/>
        </w:tabs>
        <w:spacing w:before="2" w:line="322" w:lineRule="exact"/>
        <w:ind w:left="1181" w:hanging="361"/>
        <w:rPr>
          <w:sz w:val="28"/>
        </w:rPr>
      </w:pPr>
      <w:r w:rsidRPr="00632919">
        <w:rPr>
          <w:sz w:val="28"/>
        </w:rPr>
        <w:t>повышение</w:t>
      </w:r>
      <w:r w:rsidRPr="00632919">
        <w:rPr>
          <w:spacing w:val="-7"/>
          <w:sz w:val="28"/>
        </w:rPr>
        <w:t xml:space="preserve"> </w:t>
      </w:r>
      <w:r w:rsidRPr="00632919">
        <w:rPr>
          <w:sz w:val="28"/>
        </w:rPr>
        <w:t>прозрачности</w:t>
      </w:r>
      <w:r w:rsidRPr="00632919">
        <w:rPr>
          <w:spacing w:val="-4"/>
          <w:sz w:val="28"/>
        </w:rPr>
        <w:t xml:space="preserve"> </w:t>
      </w:r>
      <w:r w:rsidRPr="00632919">
        <w:rPr>
          <w:sz w:val="28"/>
        </w:rPr>
        <w:t>бюджетного</w:t>
      </w:r>
      <w:r w:rsidRPr="00632919">
        <w:rPr>
          <w:spacing w:val="-3"/>
          <w:sz w:val="28"/>
        </w:rPr>
        <w:t xml:space="preserve"> </w:t>
      </w:r>
      <w:r w:rsidRPr="00632919">
        <w:rPr>
          <w:sz w:val="28"/>
        </w:rPr>
        <w:t>процесса.</w:t>
      </w:r>
    </w:p>
    <w:p w:rsidR="00054D83" w:rsidRPr="00632919" w:rsidRDefault="00D53B41">
      <w:pPr>
        <w:pStyle w:val="a3"/>
        <w:ind w:right="126"/>
      </w:pPr>
      <w:r w:rsidRPr="00632919">
        <w:t xml:space="preserve">Оценка проведена по </w:t>
      </w:r>
      <w:r w:rsidR="00632919" w:rsidRPr="00632919">
        <w:t>10</w:t>
      </w:r>
      <w:r w:rsidRPr="00632919">
        <w:t xml:space="preserve"> главным распорядителям средств бюджета (далее –</w:t>
      </w:r>
      <w:r w:rsidRPr="00632919">
        <w:rPr>
          <w:spacing w:val="1"/>
        </w:rPr>
        <w:t xml:space="preserve"> </w:t>
      </w:r>
      <w:r w:rsidRPr="00632919">
        <w:t>главные</w:t>
      </w:r>
      <w:r w:rsidRPr="00632919">
        <w:rPr>
          <w:spacing w:val="-4"/>
        </w:rPr>
        <w:t xml:space="preserve"> </w:t>
      </w:r>
      <w:r w:rsidRPr="00632919">
        <w:t>распорядители</w:t>
      </w:r>
      <w:r w:rsidRPr="00632919">
        <w:rPr>
          <w:spacing w:val="1"/>
        </w:rPr>
        <w:t xml:space="preserve"> </w:t>
      </w:r>
      <w:r w:rsidRPr="00632919">
        <w:t>средств).</w:t>
      </w:r>
    </w:p>
    <w:p w:rsidR="00054D83" w:rsidRPr="00632919" w:rsidRDefault="00D53B41">
      <w:pPr>
        <w:pStyle w:val="a3"/>
        <w:ind w:right="125"/>
      </w:pPr>
      <w:r w:rsidRPr="00632919">
        <w:t>В случае невозможности расчета показателя (группы показателей) качества</w:t>
      </w:r>
      <w:r w:rsidRPr="00632919">
        <w:rPr>
          <w:spacing w:val="1"/>
        </w:rPr>
        <w:t xml:space="preserve"> </w:t>
      </w:r>
      <w:r w:rsidRPr="00632919">
        <w:t>финансового менеджмента для главного распорядителя средств, вес указанного</w:t>
      </w:r>
      <w:r w:rsidRPr="00632919">
        <w:rPr>
          <w:spacing w:val="1"/>
        </w:rPr>
        <w:t xml:space="preserve"> </w:t>
      </w:r>
      <w:r w:rsidRPr="00632919">
        <w:t>показателя (группы показателей) пропорционально распределялся по остальным</w:t>
      </w:r>
      <w:r w:rsidRPr="00632919">
        <w:rPr>
          <w:spacing w:val="1"/>
        </w:rPr>
        <w:t xml:space="preserve"> </w:t>
      </w:r>
      <w:r w:rsidRPr="00632919">
        <w:t>показателям</w:t>
      </w:r>
      <w:r w:rsidRPr="00632919">
        <w:rPr>
          <w:spacing w:val="-1"/>
        </w:rPr>
        <w:t xml:space="preserve"> </w:t>
      </w:r>
      <w:r w:rsidRPr="00632919">
        <w:t>(группам</w:t>
      </w:r>
      <w:r w:rsidRPr="00632919">
        <w:rPr>
          <w:spacing w:val="-1"/>
        </w:rPr>
        <w:t xml:space="preserve"> </w:t>
      </w:r>
      <w:r w:rsidRPr="00632919">
        <w:t>показателей)</w:t>
      </w:r>
      <w:r w:rsidRPr="00632919">
        <w:rPr>
          <w:spacing w:val="-1"/>
        </w:rPr>
        <w:t xml:space="preserve"> </w:t>
      </w:r>
      <w:r w:rsidRPr="00632919">
        <w:t>качества</w:t>
      </w:r>
      <w:r w:rsidRPr="00632919">
        <w:rPr>
          <w:spacing w:val="-2"/>
        </w:rPr>
        <w:t xml:space="preserve"> </w:t>
      </w:r>
      <w:r w:rsidRPr="00632919">
        <w:t>финансового</w:t>
      </w:r>
      <w:r w:rsidRPr="00632919">
        <w:rPr>
          <w:spacing w:val="-3"/>
        </w:rPr>
        <w:t xml:space="preserve"> </w:t>
      </w:r>
      <w:r w:rsidRPr="00632919">
        <w:t>менеджмента.</w:t>
      </w:r>
    </w:p>
    <w:p w:rsidR="00054D83" w:rsidRPr="00632919" w:rsidRDefault="00D53B41">
      <w:pPr>
        <w:pStyle w:val="a3"/>
        <w:ind w:right="181"/>
        <w:jc w:val="left"/>
      </w:pPr>
      <w:r w:rsidRPr="00632919">
        <w:t>Мониторинг</w:t>
      </w:r>
      <w:r w:rsidRPr="00632919">
        <w:rPr>
          <w:spacing w:val="47"/>
        </w:rPr>
        <w:t xml:space="preserve"> </w:t>
      </w:r>
      <w:r w:rsidRPr="00632919">
        <w:t>качества</w:t>
      </w:r>
      <w:r w:rsidRPr="00632919">
        <w:rPr>
          <w:spacing w:val="47"/>
        </w:rPr>
        <w:t xml:space="preserve"> </w:t>
      </w:r>
      <w:r w:rsidRPr="00632919">
        <w:t>финансового</w:t>
      </w:r>
      <w:r w:rsidRPr="00632919">
        <w:rPr>
          <w:spacing w:val="45"/>
        </w:rPr>
        <w:t xml:space="preserve"> </w:t>
      </w:r>
      <w:r w:rsidRPr="00632919">
        <w:t>менеджмента</w:t>
      </w:r>
      <w:r w:rsidRPr="00632919">
        <w:rPr>
          <w:spacing w:val="44"/>
        </w:rPr>
        <w:t xml:space="preserve"> </w:t>
      </w:r>
      <w:r w:rsidRPr="00632919">
        <w:t>по</w:t>
      </w:r>
      <w:r w:rsidRPr="00632919">
        <w:rPr>
          <w:spacing w:val="45"/>
        </w:rPr>
        <w:t xml:space="preserve"> </w:t>
      </w:r>
      <w:r w:rsidRPr="00632919">
        <w:t>итогам</w:t>
      </w:r>
      <w:r w:rsidRPr="00632919">
        <w:rPr>
          <w:spacing w:val="44"/>
        </w:rPr>
        <w:t xml:space="preserve"> </w:t>
      </w:r>
      <w:r w:rsidRPr="00632919">
        <w:t>202</w:t>
      </w:r>
      <w:r w:rsidR="00632919" w:rsidRPr="00632919">
        <w:t>2</w:t>
      </w:r>
      <w:r w:rsidRPr="00632919">
        <w:rPr>
          <w:spacing w:val="48"/>
        </w:rPr>
        <w:t xml:space="preserve"> </w:t>
      </w:r>
      <w:r w:rsidRPr="00632919">
        <w:t>года</w:t>
      </w:r>
      <w:r w:rsidRPr="00632919">
        <w:rPr>
          <w:spacing w:val="-67"/>
        </w:rPr>
        <w:t xml:space="preserve"> </w:t>
      </w:r>
      <w:r w:rsidRPr="00632919">
        <w:t>проводился</w:t>
      </w:r>
      <w:r w:rsidRPr="00632919">
        <w:rPr>
          <w:spacing w:val="-1"/>
        </w:rPr>
        <w:t xml:space="preserve"> </w:t>
      </w:r>
      <w:r w:rsidRPr="00632919">
        <w:t>по</w:t>
      </w:r>
      <w:r w:rsidRPr="00632919">
        <w:rPr>
          <w:spacing w:val="-1"/>
        </w:rPr>
        <w:t xml:space="preserve"> </w:t>
      </w:r>
      <w:r w:rsidR="00632919" w:rsidRPr="00632919">
        <w:t>44</w:t>
      </w:r>
      <w:r w:rsidRPr="00632919">
        <w:rPr>
          <w:spacing w:val="-1"/>
        </w:rPr>
        <w:t xml:space="preserve"> </w:t>
      </w:r>
      <w:r w:rsidRPr="00632919">
        <w:t>показателям.</w:t>
      </w:r>
    </w:p>
    <w:p w:rsidR="00054D83" w:rsidRPr="00632919" w:rsidRDefault="00D53B41">
      <w:pPr>
        <w:pStyle w:val="a3"/>
        <w:jc w:val="left"/>
      </w:pPr>
      <w:r w:rsidRPr="00632919">
        <w:t>Средняя</w:t>
      </w:r>
      <w:r w:rsidRPr="00632919">
        <w:rPr>
          <w:spacing w:val="54"/>
        </w:rPr>
        <w:t xml:space="preserve"> </w:t>
      </w:r>
      <w:r w:rsidRPr="00632919">
        <w:t>итоговая</w:t>
      </w:r>
      <w:r w:rsidRPr="00632919">
        <w:rPr>
          <w:spacing w:val="51"/>
        </w:rPr>
        <w:t xml:space="preserve"> </w:t>
      </w:r>
      <w:r w:rsidRPr="00632919">
        <w:t>оценка</w:t>
      </w:r>
      <w:r w:rsidRPr="00632919">
        <w:rPr>
          <w:spacing w:val="54"/>
        </w:rPr>
        <w:t xml:space="preserve"> </w:t>
      </w:r>
      <w:r w:rsidRPr="00632919">
        <w:t>по</w:t>
      </w:r>
      <w:r w:rsidRPr="00632919">
        <w:rPr>
          <w:spacing w:val="54"/>
        </w:rPr>
        <w:t xml:space="preserve"> </w:t>
      </w:r>
      <w:r w:rsidRPr="00632919">
        <w:t>главным</w:t>
      </w:r>
      <w:r w:rsidRPr="00632919">
        <w:rPr>
          <w:spacing w:val="57"/>
        </w:rPr>
        <w:t xml:space="preserve"> </w:t>
      </w:r>
      <w:r w:rsidRPr="00632919">
        <w:t>распорядителям</w:t>
      </w:r>
      <w:r w:rsidRPr="00632919">
        <w:rPr>
          <w:spacing w:val="56"/>
        </w:rPr>
        <w:t xml:space="preserve"> </w:t>
      </w:r>
      <w:r w:rsidRPr="00632919">
        <w:t>средств</w:t>
      </w:r>
      <w:r w:rsidRPr="00632919">
        <w:rPr>
          <w:spacing w:val="54"/>
        </w:rPr>
        <w:t xml:space="preserve"> </w:t>
      </w:r>
      <w:r w:rsidRPr="00632919">
        <w:t>составляет</w:t>
      </w:r>
      <w:r w:rsidRPr="00632919">
        <w:rPr>
          <w:spacing w:val="-67"/>
        </w:rPr>
        <w:t xml:space="preserve"> </w:t>
      </w:r>
      <w:r w:rsidR="00632919" w:rsidRPr="00632919">
        <w:t>66,17</w:t>
      </w:r>
      <w:r w:rsidRPr="00632919">
        <w:rPr>
          <w:spacing w:val="-4"/>
        </w:rPr>
        <w:t xml:space="preserve"> </w:t>
      </w:r>
      <w:r w:rsidRPr="00632919">
        <w:t>балла</w:t>
      </w:r>
      <w:r w:rsidR="00632919" w:rsidRPr="00632919">
        <w:t>.</w:t>
      </w:r>
    </w:p>
    <w:p w:rsidR="00054D83" w:rsidRPr="00632919" w:rsidRDefault="00D53B41">
      <w:pPr>
        <w:pStyle w:val="a3"/>
        <w:spacing w:after="8"/>
        <w:jc w:val="left"/>
      </w:pPr>
      <w:r w:rsidRPr="00632919">
        <w:t>В</w:t>
      </w:r>
      <w:r w:rsidRPr="00632919">
        <w:rPr>
          <w:spacing w:val="45"/>
        </w:rPr>
        <w:t xml:space="preserve"> </w:t>
      </w:r>
      <w:r w:rsidRPr="00632919">
        <w:t>соответствии</w:t>
      </w:r>
      <w:r w:rsidRPr="00632919">
        <w:rPr>
          <w:spacing w:val="45"/>
        </w:rPr>
        <w:t xml:space="preserve"> </w:t>
      </w:r>
      <w:r w:rsidRPr="00632919">
        <w:t>с</w:t>
      </w:r>
      <w:r w:rsidRPr="00632919">
        <w:rPr>
          <w:spacing w:val="44"/>
        </w:rPr>
        <w:t xml:space="preserve"> </w:t>
      </w:r>
      <w:r w:rsidRPr="00632919">
        <w:t>набранными</w:t>
      </w:r>
      <w:r w:rsidRPr="00632919">
        <w:rPr>
          <w:spacing w:val="44"/>
        </w:rPr>
        <w:t xml:space="preserve"> </w:t>
      </w:r>
      <w:r w:rsidRPr="00632919">
        <w:t>баллами</w:t>
      </w:r>
      <w:r w:rsidRPr="00632919">
        <w:rPr>
          <w:spacing w:val="45"/>
        </w:rPr>
        <w:t xml:space="preserve"> </w:t>
      </w:r>
      <w:r w:rsidRPr="00632919">
        <w:t>и</w:t>
      </w:r>
      <w:r w:rsidRPr="00632919">
        <w:rPr>
          <w:spacing w:val="45"/>
        </w:rPr>
        <w:t xml:space="preserve"> </w:t>
      </w:r>
      <w:r w:rsidRPr="00632919">
        <w:t>полученным</w:t>
      </w:r>
      <w:r w:rsidRPr="00632919">
        <w:rPr>
          <w:spacing w:val="46"/>
        </w:rPr>
        <w:t xml:space="preserve"> </w:t>
      </w:r>
      <w:r w:rsidRPr="00632919">
        <w:t>местом</w:t>
      </w:r>
      <w:r w:rsidRPr="00632919">
        <w:rPr>
          <w:spacing w:val="45"/>
        </w:rPr>
        <w:t xml:space="preserve"> </w:t>
      </w:r>
      <w:r w:rsidRPr="00632919">
        <w:t>в</w:t>
      </w:r>
      <w:r w:rsidRPr="00632919">
        <w:rPr>
          <w:spacing w:val="44"/>
        </w:rPr>
        <w:t xml:space="preserve"> </w:t>
      </w:r>
      <w:r w:rsidRPr="00632919">
        <w:t>итоговом</w:t>
      </w:r>
      <w:r w:rsidRPr="00632919">
        <w:rPr>
          <w:spacing w:val="-67"/>
        </w:rPr>
        <w:t xml:space="preserve"> </w:t>
      </w:r>
      <w:r w:rsidRPr="00632919">
        <w:t>рейтинге</w:t>
      </w:r>
      <w:r w:rsidRPr="00632919">
        <w:rPr>
          <w:spacing w:val="-3"/>
        </w:rPr>
        <w:t xml:space="preserve"> </w:t>
      </w:r>
      <w:r w:rsidRPr="00632919">
        <w:t>главные</w:t>
      </w:r>
      <w:r w:rsidRPr="00632919">
        <w:rPr>
          <w:spacing w:val="-5"/>
        </w:rPr>
        <w:t xml:space="preserve"> </w:t>
      </w:r>
      <w:r w:rsidRPr="00632919">
        <w:t>распорядители</w:t>
      </w:r>
      <w:r w:rsidRPr="00632919">
        <w:rPr>
          <w:spacing w:val="-2"/>
        </w:rPr>
        <w:t xml:space="preserve"> </w:t>
      </w:r>
      <w:r w:rsidRPr="00632919">
        <w:t>средств</w:t>
      </w:r>
      <w:r w:rsidRPr="00632919">
        <w:rPr>
          <w:spacing w:val="-5"/>
        </w:rPr>
        <w:t xml:space="preserve"> </w:t>
      </w:r>
      <w:r w:rsidRPr="00632919">
        <w:t>получили</w:t>
      </w:r>
      <w:r w:rsidRPr="00632919">
        <w:rPr>
          <w:spacing w:val="-2"/>
        </w:rPr>
        <w:t xml:space="preserve"> </w:t>
      </w:r>
      <w:r w:rsidRPr="00632919">
        <w:t>следующую</w:t>
      </w:r>
      <w:r w:rsidRPr="00632919">
        <w:rPr>
          <w:spacing w:val="-1"/>
        </w:rPr>
        <w:t xml:space="preserve"> </w:t>
      </w:r>
      <w:r w:rsidRPr="00632919">
        <w:t>степень</w:t>
      </w:r>
      <w:r w:rsidRPr="00632919">
        <w:rPr>
          <w:spacing w:val="-3"/>
        </w:rPr>
        <w:t xml:space="preserve"> </w:t>
      </w:r>
      <w:r w:rsidRPr="00632919">
        <w:t>качества: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2835"/>
        <w:gridCol w:w="3829"/>
      </w:tblGrid>
      <w:tr w:rsidR="00054D83" w:rsidRPr="00632919" w:rsidTr="00660761">
        <w:trPr>
          <w:trHeight w:val="1505"/>
        </w:trPr>
        <w:tc>
          <w:tcPr>
            <w:tcW w:w="3262" w:type="dxa"/>
          </w:tcPr>
          <w:p w:rsidR="00054D83" w:rsidRPr="00632919" w:rsidRDefault="00D53B41">
            <w:pPr>
              <w:pStyle w:val="TableParagraph"/>
              <w:ind w:left="175" w:right="167" w:firstLine="2"/>
              <w:rPr>
                <w:sz w:val="28"/>
              </w:rPr>
            </w:pPr>
            <w:r w:rsidRPr="00632919">
              <w:rPr>
                <w:sz w:val="28"/>
              </w:rPr>
              <w:t>Занятое место главным</w:t>
            </w:r>
            <w:r w:rsidRPr="00632919">
              <w:rPr>
                <w:spacing w:val="1"/>
                <w:sz w:val="28"/>
              </w:rPr>
              <w:t xml:space="preserve"> </w:t>
            </w:r>
            <w:r w:rsidRPr="00632919">
              <w:rPr>
                <w:sz w:val="28"/>
              </w:rPr>
              <w:t>распорядителем</w:t>
            </w:r>
            <w:r w:rsidRPr="00632919">
              <w:rPr>
                <w:spacing w:val="-8"/>
                <w:sz w:val="28"/>
              </w:rPr>
              <w:t xml:space="preserve"> </w:t>
            </w:r>
            <w:r w:rsidRPr="00632919">
              <w:rPr>
                <w:sz w:val="28"/>
              </w:rPr>
              <w:t>средств</w:t>
            </w:r>
          </w:p>
          <w:p w:rsidR="00054D83" w:rsidRPr="00632919" w:rsidRDefault="00D53B41">
            <w:pPr>
              <w:pStyle w:val="TableParagraph"/>
              <w:spacing w:line="308" w:lineRule="exact"/>
              <w:ind w:left="380" w:right="373"/>
              <w:rPr>
                <w:sz w:val="28"/>
              </w:rPr>
            </w:pPr>
            <w:r w:rsidRPr="00632919">
              <w:rPr>
                <w:sz w:val="28"/>
              </w:rPr>
              <w:t>в</w:t>
            </w:r>
            <w:r w:rsidRPr="00632919">
              <w:rPr>
                <w:spacing w:val="-4"/>
                <w:sz w:val="28"/>
              </w:rPr>
              <w:t xml:space="preserve"> </w:t>
            </w:r>
            <w:r w:rsidRPr="00632919">
              <w:rPr>
                <w:sz w:val="28"/>
              </w:rPr>
              <w:t>итоговом</w:t>
            </w:r>
            <w:r w:rsidRPr="00632919">
              <w:rPr>
                <w:spacing w:val="-2"/>
                <w:sz w:val="28"/>
              </w:rPr>
              <w:t xml:space="preserve"> </w:t>
            </w:r>
            <w:r w:rsidRPr="00632919">
              <w:rPr>
                <w:sz w:val="28"/>
              </w:rPr>
              <w:t>рейтинге</w:t>
            </w:r>
          </w:p>
        </w:tc>
        <w:tc>
          <w:tcPr>
            <w:tcW w:w="2835" w:type="dxa"/>
          </w:tcPr>
          <w:p w:rsidR="00054D83" w:rsidRPr="00632919" w:rsidRDefault="00D53B41">
            <w:pPr>
              <w:pStyle w:val="TableParagraph"/>
              <w:ind w:left="374" w:right="362"/>
              <w:rPr>
                <w:sz w:val="28"/>
              </w:rPr>
            </w:pPr>
            <w:r w:rsidRPr="00632919">
              <w:rPr>
                <w:sz w:val="28"/>
              </w:rPr>
              <w:t>Степень качества</w:t>
            </w:r>
            <w:r w:rsidRPr="00632919">
              <w:rPr>
                <w:spacing w:val="-67"/>
                <w:sz w:val="28"/>
              </w:rPr>
              <w:t xml:space="preserve"> </w:t>
            </w:r>
            <w:r w:rsidRPr="00632919">
              <w:rPr>
                <w:sz w:val="28"/>
              </w:rPr>
              <w:t>финансового</w:t>
            </w:r>
          </w:p>
          <w:p w:rsidR="00054D83" w:rsidRPr="00632919" w:rsidRDefault="00D53B41">
            <w:pPr>
              <w:pStyle w:val="TableParagraph"/>
              <w:spacing w:line="308" w:lineRule="exact"/>
              <w:ind w:left="373" w:right="362"/>
              <w:rPr>
                <w:sz w:val="28"/>
              </w:rPr>
            </w:pPr>
            <w:r w:rsidRPr="00632919">
              <w:rPr>
                <w:sz w:val="28"/>
              </w:rPr>
              <w:t>менеджмента</w:t>
            </w:r>
          </w:p>
        </w:tc>
        <w:tc>
          <w:tcPr>
            <w:tcW w:w="3829" w:type="dxa"/>
          </w:tcPr>
          <w:p w:rsidR="00054D83" w:rsidRPr="00632919" w:rsidRDefault="00D53B41">
            <w:pPr>
              <w:pStyle w:val="TableParagraph"/>
              <w:ind w:left="545" w:right="450" w:hanging="70"/>
              <w:jc w:val="left"/>
              <w:rPr>
                <w:sz w:val="28"/>
              </w:rPr>
            </w:pPr>
            <w:r w:rsidRPr="00632919">
              <w:rPr>
                <w:sz w:val="28"/>
              </w:rPr>
              <w:t>Наименование главного</w:t>
            </w:r>
            <w:r w:rsidRPr="00632919">
              <w:rPr>
                <w:spacing w:val="-67"/>
                <w:sz w:val="28"/>
              </w:rPr>
              <w:t xml:space="preserve"> </w:t>
            </w:r>
            <w:r w:rsidRPr="00632919">
              <w:rPr>
                <w:sz w:val="28"/>
              </w:rPr>
              <w:t>распорядителя</w:t>
            </w:r>
            <w:r w:rsidRPr="00632919">
              <w:rPr>
                <w:spacing w:val="-4"/>
                <w:sz w:val="28"/>
              </w:rPr>
              <w:t xml:space="preserve"> </w:t>
            </w:r>
            <w:r w:rsidRPr="00632919">
              <w:rPr>
                <w:sz w:val="28"/>
              </w:rPr>
              <w:t>средств</w:t>
            </w:r>
          </w:p>
        </w:tc>
      </w:tr>
      <w:tr w:rsidR="00054D83" w:rsidRPr="00632919">
        <w:trPr>
          <w:trHeight w:val="966"/>
        </w:trPr>
        <w:tc>
          <w:tcPr>
            <w:tcW w:w="3262" w:type="dxa"/>
          </w:tcPr>
          <w:p w:rsidR="00054D83" w:rsidRPr="00632919" w:rsidRDefault="00D53B41">
            <w:pPr>
              <w:pStyle w:val="TableParagraph"/>
              <w:spacing w:line="315" w:lineRule="exact"/>
              <w:ind w:left="42"/>
              <w:rPr>
                <w:sz w:val="28"/>
                <w:lang w:val="en-US"/>
              </w:rPr>
            </w:pPr>
            <w:r w:rsidRPr="00632919">
              <w:rPr>
                <w:sz w:val="28"/>
              </w:rPr>
              <w:t>I</w:t>
            </w:r>
            <w:r w:rsidR="00632919">
              <w:rPr>
                <w:sz w:val="28"/>
              </w:rPr>
              <w:t xml:space="preserve"> </w:t>
            </w:r>
            <w:r w:rsidR="00632919" w:rsidRPr="00632919">
              <w:rPr>
                <w:sz w:val="28"/>
              </w:rPr>
              <w:t>- V</w:t>
            </w:r>
          </w:p>
        </w:tc>
        <w:tc>
          <w:tcPr>
            <w:tcW w:w="2835" w:type="dxa"/>
          </w:tcPr>
          <w:p w:rsidR="00054D83" w:rsidRPr="00632919" w:rsidRDefault="00D53B41">
            <w:pPr>
              <w:pStyle w:val="TableParagraph"/>
              <w:spacing w:line="315" w:lineRule="exact"/>
              <w:ind w:left="374" w:right="329"/>
              <w:rPr>
                <w:sz w:val="28"/>
              </w:rPr>
            </w:pPr>
            <w:r w:rsidRPr="00632919">
              <w:rPr>
                <w:sz w:val="28"/>
              </w:rPr>
              <w:t>I</w:t>
            </w:r>
            <w:r w:rsidRPr="00632919">
              <w:rPr>
                <w:spacing w:val="-2"/>
                <w:sz w:val="28"/>
              </w:rPr>
              <w:t xml:space="preserve"> </w:t>
            </w:r>
            <w:r w:rsidRPr="00632919">
              <w:rPr>
                <w:sz w:val="28"/>
              </w:rPr>
              <w:t>(высокая)</w:t>
            </w:r>
          </w:p>
        </w:tc>
        <w:tc>
          <w:tcPr>
            <w:tcW w:w="3829" w:type="dxa"/>
          </w:tcPr>
          <w:p w:rsidR="00632919" w:rsidRPr="00632919" w:rsidRDefault="00632919" w:rsidP="00632919">
            <w:pPr>
              <w:pStyle w:val="TableParagraph"/>
              <w:spacing w:line="322" w:lineRule="exact"/>
              <w:ind w:right="423"/>
              <w:jc w:val="left"/>
              <w:rPr>
                <w:sz w:val="28"/>
              </w:rPr>
            </w:pPr>
            <w:r w:rsidRPr="00632919">
              <w:rPr>
                <w:sz w:val="28"/>
              </w:rPr>
              <w:t xml:space="preserve">Муниципальное управление культуры Администрации  Агаповского </w:t>
            </w:r>
            <w:r w:rsidRPr="00632919">
              <w:rPr>
                <w:sz w:val="28"/>
              </w:rPr>
              <w:lastRenderedPageBreak/>
              <w:t>муниципального района</w:t>
            </w:r>
            <w:r>
              <w:rPr>
                <w:sz w:val="28"/>
              </w:rPr>
              <w:t xml:space="preserve">, </w:t>
            </w:r>
            <w:r w:rsidRPr="00632919">
              <w:rPr>
                <w:sz w:val="28"/>
              </w:rPr>
              <w:t>Управление социальной защиты населения Агаповского муниципального района</w:t>
            </w:r>
            <w:r>
              <w:rPr>
                <w:sz w:val="28"/>
              </w:rPr>
              <w:t xml:space="preserve">, </w:t>
            </w:r>
            <w:r w:rsidRPr="00632919">
              <w:rPr>
                <w:sz w:val="28"/>
              </w:rPr>
      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      </w:r>
            <w:r>
              <w:rPr>
                <w:sz w:val="28"/>
              </w:rPr>
              <w:t xml:space="preserve">, </w:t>
            </w:r>
            <w:r w:rsidRPr="00632919">
              <w:rPr>
                <w:sz w:val="28"/>
              </w:rPr>
              <w:t>Управление сельского хозяйства и продовольствия Агаповского муниципального района</w:t>
            </w:r>
            <w:r>
              <w:rPr>
                <w:sz w:val="28"/>
              </w:rPr>
              <w:t xml:space="preserve">, </w:t>
            </w:r>
            <w:r w:rsidRPr="00632919">
              <w:rPr>
                <w:sz w:val="28"/>
              </w:rPr>
              <w:t>Управление финансов Агаповского муниципального района</w:t>
            </w:r>
          </w:p>
        </w:tc>
      </w:tr>
      <w:tr w:rsidR="00054D83" w:rsidRPr="00632919">
        <w:trPr>
          <w:trHeight w:val="321"/>
        </w:trPr>
        <w:tc>
          <w:tcPr>
            <w:tcW w:w="3262" w:type="dxa"/>
          </w:tcPr>
          <w:p w:rsidR="00054D83" w:rsidRPr="00632919" w:rsidRDefault="00D53B41">
            <w:pPr>
              <w:pStyle w:val="TableParagraph"/>
              <w:spacing w:line="301" w:lineRule="exact"/>
              <w:ind w:left="380" w:right="341"/>
              <w:rPr>
                <w:sz w:val="28"/>
              </w:rPr>
            </w:pPr>
            <w:r w:rsidRPr="00632919">
              <w:rPr>
                <w:sz w:val="28"/>
              </w:rPr>
              <w:lastRenderedPageBreak/>
              <w:t>VI</w:t>
            </w:r>
            <w:r w:rsidR="00632919" w:rsidRPr="00632919">
              <w:rPr>
                <w:sz w:val="28"/>
              </w:rPr>
              <w:t>-Х</w:t>
            </w:r>
          </w:p>
        </w:tc>
        <w:tc>
          <w:tcPr>
            <w:tcW w:w="2835" w:type="dxa"/>
          </w:tcPr>
          <w:p w:rsidR="00054D83" w:rsidRPr="00632919" w:rsidRDefault="00D53B41">
            <w:pPr>
              <w:pStyle w:val="TableParagraph"/>
              <w:spacing w:line="301" w:lineRule="exact"/>
              <w:ind w:left="374" w:right="333"/>
              <w:rPr>
                <w:sz w:val="28"/>
              </w:rPr>
            </w:pPr>
            <w:r w:rsidRPr="00632919">
              <w:rPr>
                <w:sz w:val="28"/>
              </w:rPr>
              <w:t>II</w:t>
            </w:r>
            <w:r w:rsidRPr="00632919">
              <w:rPr>
                <w:spacing w:val="-2"/>
                <w:sz w:val="28"/>
              </w:rPr>
              <w:t xml:space="preserve"> </w:t>
            </w:r>
            <w:r w:rsidRPr="00632919">
              <w:rPr>
                <w:sz w:val="28"/>
              </w:rPr>
              <w:t>(средняя)</w:t>
            </w:r>
          </w:p>
        </w:tc>
        <w:tc>
          <w:tcPr>
            <w:tcW w:w="3829" w:type="dxa"/>
          </w:tcPr>
          <w:p w:rsidR="00632919" w:rsidRPr="00632919" w:rsidRDefault="00632919" w:rsidP="0063291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632919">
              <w:rPr>
                <w:sz w:val="28"/>
              </w:rPr>
              <w:t>Администрация Агаповского муниципального района, Собрание депутатов Агаповского муниципального района, Управление образования администрации Агаповского муниципального района, Управление по имуществу и земельным отношениям Агаповского муниципального района, Контрольно-счетная палата</w:t>
            </w:r>
          </w:p>
        </w:tc>
      </w:tr>
    </w:tbl>
    <w:p w:rsidR="00054D83" w:rsidRPr="00632919" w:rsidRDefault="00054D83">
      <w:pPr>
        <w:pStyle w:val="a3"/>
        <w:spacing w:before="5"/>
        <w:ind w:left="0" w:firstLine="0"/>
        <w:jc w:val="left"/>
        <w:rPr>
          <w:color w:val="FF0000"/>
          <w:sz w:val="20"/>
        </w:rPr>
      </w:pPr>
    </w:p>
    <w:p w:rsidR="00F56EF8" w:rsidRPr="00632919" w:rsidRDefault="00D53B41">
      <w:pPr>
        <w:pStyle w:val="a3"/>
        <w:spacing w:before="89"/>
        <w:ind w:right="126"/>
      </w:pPr>
      <w:r w:rsidRPr="00632919">
        <w:t>По</w:t>
      </w:r>
      <w:r w:rsidRPr="00632919">
        <w:rPr>
          <w:spacing w:val="1"/>
        </w:rPr>
        <w:t xml:space="preserve"> </w:t>
      </w:r>
      <w:r w:rsidRPr="00632919">
        <w:t>результатам</w:t>
      </w:r>
      <w:r w:rsidRPr="00632919">
        <w:rPr>
          <w:spacing w:val="1"/>
        </w:rPr>
        <w:t xml:space="preserve"> </w:t>
      </w:r>
      <w:r w:rsidRPr="00632919">
        <w:t>мониторинга</w:t>
      </w:r>
      <w:r w:rsidRPr="00632919">
        <w:rPr>
          <w:spacing w:val="1"/>
        </w:rPr>
        <w:t xml:space="preserve"> </w:t>
      </w:r>
      <w:r w:rsidRPr="00632919">
        <w:t>качества</w:t>
      </w:r>
      <w:r w:rsidRPr="00632919">
        <w:rPr>
          <w:spacing w:val="1"/>
        </w:rPr>
        <w:t xml:space="preserve"> </w:t>
      </w:r>
      <w:r w:rsidRPr="00632919">
        <w:t>финансового</w:t>
      </w:r>
      <w:r w:rsidRPr="00632919">
        <w:rPr>
          <w:spacing w:val="1"/>
        </w:rPr>
        <w:t xml:space="preserve"> </w:t>
      </w:r>
      <w:r w:rsidRPr="00632919">
        <w:t>менеджмента</w:t>
      </w:r>
      <w:r w:rsidRPr="00632919">
        <w:rPr>
          <w:spacing w:val="1"/>
        </w:rPr>
        <w:t xml:space="preserve"> </w:t>
      </w:r>
      <w:r w:rsidRPr="00632919">
        <w:t>наилучшие</w:t>
      </w:r>
      <w:r w:rsidRPr="00632919">
        <w:rPr>
          <w:spacing w:val="1"/>
        </w:rPr>
        <w:t xml:space="preserve"> </w:t>
      </w:r>
      <w:r w:rsidRPr="00632919">
        <w:t>оценки</w:t>
      </w:r>
      <w:r w:rsidRPr="00632919">
        <w:rPr>
          <w:spacing w:val="1"/>
        </w:rPr>
        <w:t xml:space="preserve"> </w:t>
      </w:r>
      <w:r w:rsidRPr="00632919">
        <w:t>качества</w:t>
      </w:r>
      <w:r w:rsidRPr="00632919">
        <w:rPr>
          <w:spacing w:val="1"/>
        </w:rPr>
        <w:t xml:space="preserve"> </w:t>
      </w:r>
      <w:r w:rsidRPr="00632919">
        <w:t>финансового</w:t>
      </w:r>
      <w:r w:rsidRPr="00632919">
        <w:rPr>
          <w:spacing w:val="1"/>
        </w:rPr>
        <w:t xml:space="preserve"> </w:t>
      </w:r>
      <w:r w:rsidRPr="00632919">
        <w:t>менеджмента</w:t>
      </w:r>
      <w:r w:rsidRPr="00632919">
        <w:rPr>
          <w:spacing w:val="1"/>
        </w:rPr>
        <w:t xml:space="preserve"> </w:t>
      </w:r>
      <w:r w:rsidRPr="00632919">
        <w:t>имеют</w:t>
      </w:r>
      <w:r w:rsidRPr="00632919">
        <w:rPr>
          <w:spacing w:val="71"/>
        </w:rPr>
        <w:t xml:space="preserve"> </w:t>
      </w:r>
      <w:r w:rsidRPr="00632919">
        <w:t>следующие</w:t>
      </w:r>
      <w:r w:rsidRPr="00632919">
        <w:rPr>
          <w:spacing w:val="1"/>
        </w:rPr>
        <w:t xml:space="preserve"> </w:t>
      </w:r>
      <w:r w:rsidRPr="00632919">
        <w:t>главные</w:t>
      </w:r>
      <w:r w:rsidRPr="00632919">
        <w:rPr>
          <w:spacing w:val="-4"/>
        </w:rPr>
        <w:t xml:space="preserve"> </w:t>
      </w:r>
      <w:r w:rsidRPr="00632919">
        <w:t>распорядители средств:</w:t>
      </w:r>
    </w:p>
    <w:p w:rsidR="00F56EF8" w:rsidRDefault="00F56EF8" w:rsidP="00F56EF8">
      <w:pPr>
        <w:pStyle w:val="a4"/>
        <w:numPr>
          <w:ilvl w:val="0"/>
          <w:numId w:val="2"/>
        </w:numPr>
        <w:tabs>
          <w:tab w:val="left" w:pos="1529"/>
          <w:tab w:val="left" w:pos="1530"/>
          <w:tab w:val="left" w:pos="3377"/>
          <w:tab w:val="left" w:pos="5139"/>
          <w:tab w:val="left" w:pos="7511"/>
          <w:tab w:val="left" w:pos="9233"/>
        </w:tabs>
        <w:ind w:right="137" w:firstLine="664"/>
        <w:rPr>
          <w:sz w:val="28"/>
        </w:rPr>
      </w:pPr>
      <w:r w:rsidRPr="007653E0">
        <w:rPr>
          <w:sz w:val="28"/>
        </w:rPr>
        <w:t>Управление финансов Агаповского муниципального района (</w:t>
      </w:r>
      <w:r>
        <w:rPr>
          <w:sz w:val="28"/>
        </w:rPr>
        <w:t>81,</w:t>
      </w:r>
      <w:r w:rsidR="007E6057">
        <w:rPr>
          <w:sz w:val="28"/>
        </w:rPr>
        <w:t>50</w:t>
      </w:r>
      <w:r w:rsidRPr="007653E0">
        <w:rPr>
          <w:spacing w:val="-5"/>
          <w:sz w:val="28"/>
        </w:rPr>
        <w:t xml:space="preserve"> </w:t>
      </w:r>
      <w:r w:rsidRPr="007653E0">
        <w:rPr>
          <w:sz w:val="28"/>
        </w:rPr>
        <w:t>балла)</w:t>
      </w:r>
      <w:r>
        <w:rPr>
          <w:sz w:val="28"/>
        </w:rPr>
        <w:t>;</w:t>
      </w:r>
    </w:p>
    <w:p w:rsidR="00F56EF8" w:rsidRDefault="00F56EF8" w:rsidP="00F56EF8">
      <w:pPr>
        <w:pStyle w:val="a4"/>
        <w:numPr>
          <w:ilvl w:val="0"/>
          <w:numId w:val="2"/>
        </w:numPr>
        <w:tabs>
          <w:tab w:val="left" w:pos="1529"/>
          <w:tab w:val="left" w:pos="1530"/>
          <w:tab w:val="left" w:pos="3377"/>
          <w:tab w:val="left" w:pos="5139"/>
          <w:tab w:val="left" w:pos="7511"/>
          <w:tab w:val="left" w:pos="9233"/>
        </w:tabs>
        <w:ind w:right="137" w:firstLine="664"/>
        <w:rPr>
          <w:sz w:val="28"/>
        </w:rPr>
      </w:pPr>
      <w:r w:rsidRPr="00632919">
        <w:rPr>
          <w:sz w:val="28"/>
        </w:rPr>
        <w:t>Муниципальное управление культуры Администрации  Агаповского муниципального района (77,44 балла);</w:t>
      </w:r>
    </w:p>
    <w:p w:rsidR="00054D83" w:rsidRPr="007653E0" w:rsidRDefault="007653E0" w:rsidP="00F56EF8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left="142" w:firstLine="567"/>
        <w:rPr>
          <w:sz w:val="28"/>
        </w:rPr>
      </w:pPr>
      <w:r w:rsidRPr="007653E0">
        <w:rPr>
          <w:sz w:val="28"/>
        </w:rPr>
        <w:t xml:space="preserve">Управление социальной защиты населения Агаповского </w:t>
      </w:r>
      <w:proofErr w:type="spellStart"/>
      <w:proofErr w:type="gramStart"/>
      <w:r w:rsidRPr="007653E0">
        <w:rPr>
          <w:sz w:val="28"/>
        </w:rPr>
        <w:t>муниципаль-ного</w:t>
      </w:r>
      <w:proofErr w:type="spellEnd"/>
      <w:proofErr w:type="gramEnd"/>
      <w:r w:rsidRPr="007653E0">
        <w:rPr>
          <w:sz w:val="28"/>
        </w:rPr>
        <w:t xml:space="preserve"> района </w:t>
      </w:r>
      <w:r w:rsidR="00D53B41" w:rsidRPr="007653E0">
        <w:rPr>
          <w:sz w:val="28"/>
        </w:rPr>
        <w:t>(72,</w:t>
      </w:r>
      <w:r w:rsidRPr="007653E0">
        <w:rPr>
          <w:sz w:val="28"/>
        </w:rPr>
        <w:t>73</w:t>
      </w:r>
      <w:r w:rsidR="00D53B41" w:rsidRPr="007653E0">
        <w:rPr>
          <w:spacing w:val="-5"/>
          <w:sz w:val="28"/>
        </w:rPr>
        <w:t xml:space="preserve"> </w:t>
      </w:r>
      <w:r w:rsidR="00D53B41" w:rsidRPr="007653E0">
        <w:rPr>
          <w:sz w:val="28"/>
        </w:rPr>
        <w:t>балла).</w:t>
      </w:r>
    </w:p>
    <w:p w:rsidR="00054D83" w:rsidRDefault="00D53B41">
      <w:pPr>
        <w:pStyle w:val="a3"/>
        <w:tabs>
          <w:tab w:val="left" w:pos="2129"/>
          <w:tab w:val="left" w:pos="4289"/>
          <w:tab w:val="left" w:pos="5501"/>
          <w:tab w:val="left" w:pos="6939"/>
          <w:tab w:val="left" w:pos="7934"/>
          <w:tab w:val="left" w:pos="9015"/>
        </w:tabs>
        <w:spacing w:before="1"/>
        <w:ind w:left="156" w:right="128" w:firstLine="664"/>
        <w:jc w:val="left"/>
      </w:pPr>
      <w:r w:rsidRPr="007653E0">
        <w:t>Главным</w:t>
      </w:r>
      <w:r w:rsidRPr="007653E0">
        <w:tab/>
        <w:t>распорядителем</w:t>
      </w:r>
      <w:r w:rsidRPr="007653E0">
        <w:tab/>
        <w:t>средств,</w:t>
      </w:r>
      <w:r w:rsidRPr="007653E0">
        <w:tab/>
        <w:t>имеющим</w:t>
      </w:r>
      <w:r w:rsidRPr="007653E0">
        <w:tab/>
        <w:t>самый</w:t>
      </w:r>
      <w:r w:rsidRPr="007653E0">
        <w:tab/>
        <w:t>низкий</w:t>
      </w:r>
      <w:r w:rsidRPr="007653E0">
        <w:tab/>
      </w:r>
      <w:r w:rsidRPr="007653E0">
        <w:rPr>
          <w:spacing w:val="-1"/>
        </w:rPr>
        <w:t>рейтинг,</w:t>
      </w:r>
      <w:r w:rsidRPr="007653E0">
        <w:rPr>
          <w:spacing w:val="-67"/>
        </w:rPr>
        <w:t xml:space="preserve"> </w:t>
      </w:r>
      <w:r w:rsidRPr="007653E0">
        <w:t>является</w:t>
      </w:r>
      <w:r w:rsidRPr="007653E0">
        <w:rPr>
          <w:spacing w:val="-2"/>
        </w:rPr>
        <w:t xml:space="preserve"> </w:t>
      </w:r>
      <w:r w:rsidR="007653E0" w:rsidRPr="007653E0">
        <w:t>Управление по имуществу и земельным отношениям Агаповского муниципального района</w:t>
      </w:r>
      <w:r w:rsidRPr="007653E0">
        <w:rPr>
          <w:spacing w:val="-2"/>
        </w:rPr>
        <w:t xml:space="preserve"> </w:t>
      </w:r>
      <w:r w:rsidRPr="007653E0">
        <w:t>(</w:t>
      </w:r>
      <w:r w:rsidR="007653E0" w:rsidRPr="007653E0">
        <w:t>55,35</w:t>
      </w:r>
      <w:r w:rsidRPr="007653E0">
        <w:rPr>
          <w:spacing w:val="1"/>
        </w:rPr>
        <w:t xml:space="preserve"> </w:t>
      </w:r>
      <w:r w:rsidRPr="007653E0">
        <w:t>балла).</w:t>
      </w:r>
    </w:p>
    <w:p w:rsidR="00D20364" w:rsidRDefault="00D20364">
      <w:pPr>
        <w:pStyle w:val="a3"/>
        <w:tabs>
          <w:tab w:val="left" w:pos="2129"/>
          <w:tab w:val="left" w:pos="4289"/>
          <w:tab w:val="left" w:pos="5501"/>
          <w:tab w:val="left" w:pos="6939"/>
          <w:tab w:val="left" w:pos="7934"/>
          <w:tab w:val="left" w:pos="9015"/>
        </w:tabs>
        <w:spacing w:before="1"/>
        <w:ind w:left="156" w:right="128" w:firstLine="664"/>
        <w:jc w:val="left"/>
      </w:pPr>
    </w:p>
    <w:p w:rsidR="00D20364" w:rsidRDefault="00D20364">
      <w:pPr>
        <w:pStyle w:val="a3"/>
        <w:tabs>
          <w:tab w:val="left" w:pos="2129"/>
          <w:tab w:val="left" w:pos="4289"/>
          <w:tab w:val="left" w:pos="5501"/>
          <w:tab w:val="left" w:pos="6939"/>
          <w:tab w:val="left" w:pos="7934"/>
          <w:tab w:val="left" w:pos="9015"/>
        </w:tabs>
        <w:spacing w:before="1"/>
        <w:ind w:left="156" w:right="128" w:firstLine="664"/>
        <w:jc w:val="left"/>
      </w:pPr>
    </w:p>
    <w:p w:rsidR="00D20364" w:rsidRDefault="00D20364">
      <w:pPr>
        <w:pStyle w:val="a3"/>
        <w:tabs>
          <w:tab w:val="left" w:pos="2129"/>
          <w:tab w:val="left" w:pos="4289"/>
          <w:tab w:val="left" w:pos="5501"/>
          <w:tab w:val="left" w:pos="6939"/>
          <w:tab w:val="left" w:pos="7934"/>
          <w:tab w:val="left" w:pos="9015"/>
        </w:tabs>
        <w:spacing w:before="1"/>
        <w:ind w:left="156" w:right="128" w:firstLine="664"/>
        <w:jc w:val="left"/>
      </w:pPr>
    </w:p>
    <w:p w:rsidR="00D20364" w:rsidRPr="007653E0" w:rsidRDefault="00D20364">
      <w:pPr>
        <w:pStyle w:val="a3"/>
        <w:tabs>
          <w:tab w:val="left" w:pos="2129"/>
          <w:tab w:val="left" w:pos="4289"/>
          <w:tab w:val="left" w:pos="5501"/>
          <w:tab w:val="left" w:pos="6939"/>
          <w:tab w:val="left" w:pos="7934"/>
          <w:tab w:val="left" w:pos="9015"/>
        </w:tabs>
        <w:spacing w:before="1"/>
        <w:ind w:left="156" w:right="128" w:firstLine="664"/>
        <w:jc w:val="left"/>
      </w:pPr>
    </w:p>
    <w:p w:rsidR="00054D83" w:rsidRPr="00632919" w:rsidRDefault="00054D83">
      <w:pPr>
        <w:pStyle w:val="a3"/>
        <w:spacing w:before="3"/>
        <w:ind w:left="0" w:firstLine="0"/>
        <w:jc w:val="left"/>
        <w:rPr>
          <w:color w:val="FF0000"/>
        </w:rPr>
      </w:pPr>
    </w:p>
    <w:p w:rsidR="00054D83" w:rsidRPr="007E6057" w:rsidRDefault="00D53B41">
      <w:pPr>
        <w:pStyle w:val="Heading1"/>
        <w:numPr>
          <w:ilvl w:val="1"/>
          <w:numId w:val="2"/>
        </w:numPr>
        <w:tabs>
          <w:tab w:val="left" w:pos="3911"/>
        </w:tabs>
        <w:ind w:hanging="282"/>
        <w:jc w:val="left"/>
      </w:pPr>
      <w:r w:rsidRPr="007E6057">
        <w:t>Бюджетное</w:t>
      </w:r>
      <w:r w:rsidRPr="007E6057">
        <w:rPr>
          <w:spacing w:val="-6"/>
        </w:rPr>
        <w:t xml:space="preserve"> </w:t>
      </w:r>
      <w:r w:rsidRPr="007E6057">
        <w:t>планирование</w:t>
      </w:r>
    </w:p>
    <w:p w:rsidR="00054D83" w:rsidRPr="007E6057" w:rsidRDefault="00D53B41">
      <w:pPr>
        <w:pStyle w:val="a3"/>
        <w:spacing w:line="242" w:lineRule="auto"/>
        <w:ind w:right="133"/>
      </w:pPr>
      <w:r w:rsidRPr="007E6057">
        <w:t>Наилучший результат в направлении «Бюджетное планирование» достигнут</w:t>
      </w:r>
      <w:r w:rsidRPr="007E6057">
        <w:rPr>
          <w:spacing w:val="-67"/>
        </w:rPr>
        <w:t xml:space="preserve"> </w:t>
      </w:r>
      <w:r w:rsidR="00D20364" w:rsidRPr="007E6057">
        <w:t>Муниципальное управление культуры Администрации  Агаповского муниципального района</w:t>
      </w:r>
      <w:r w:rsidRPr="007E6057">
        <w:rPr>
          <w:spacing w:val="-2"/>
        </w:rPr>
        <w:t xml:space="preserve"> </w:t>
      </w:r>
      <w:r w:rsidRPr="007E6057">
        <w:t>(</w:t>
      </w:r>
      <w:r w:rsidR="00D20364" w:rsidRPr="007E6057">
        <w:t>19,358</w:t>
      </w:r>
      <w:r w:rsidRPr="007E6057">
        <w:rPr>
          <w:spacing w:val="-4"/>
        </w:rPr>
        <w:t xml:space="preserve"> </w:t>
      </w:r>
      <w:r w:rsidRPr="007E6057">
        <w:t>балла).</w:t>
      </w:r>
    </w:p>
    <w:p w:rsidR="00054D83" w:rsidRPr="007E6057" w:rsidRDefault="00D53B41">
      <w:pPr>
        <w:pStyle w:val="a3"/>
        <w:ind w:right="125"/>
      </w:pPr>
      <w:r w:rsidRPr="007E6057">
        <w:t>Низкий</w:t>
      </w:r>
      <w:r w:rsidRPr="007E6057">
        <w:rPr>
          <w:spacing w:val="1"/>
        </w:rPr>
        <w:t xml:space="preserve"> </w:t>
      </w:r>
      <w:r w:rsidRPr="007E6057">
        <w:t>рейтинг</w:t>
      </w:r>
      <w:r w:rsidRPr="007E6057">
        <w:rPr>
          <w:spacing w:val="1"/>
        </w:rPr>
        <w:t xml:space="preserve"> </w:t>
      </w:r>
      <w:r w:rsidRPr="007E6057">
        <w:t>в</w:t>
      </w:r>
      <w:r w:rsidRPr="007E6057">
        <w:rPr>
          <w:spacing w:val="1"/>
        </w:rPr>
        <w:t xml:space="preserve"> </w:t>
      </w:r>
      <w:r w:rsidRPr="007E6057">
        <w:t>указанном</w:t>
      </w:r>
      <w:r w:rsidRPr="007E6057">
        <w:rPr>
          <w:spacing w:val="1"/>
        </w:rPr>
        <w:t xml:space="preserve"> </w:t>
      </w:r>
      <w:r w:rsidRPr="007E6057">
        <w:t>направлении</w:t>
      </w:r>
      <w:r w:rsidRPr="007E6057">
        <w:rPr>
          <w:spacing w:val="70"/>
        </w:rPr>
        <w:t xml:space="preserve"> </w:t>
      </w:r>
      <w:r w:rsidRPr="007E6057">
        <w:t>имеет</w:t>
      </w:r>
      <w:r w:rsidRPr="007E6057">
        <w:rPr>
          <w:spacing w:val="70"/>
        </w:rPr>
        <w:t xml:space="preserve"> </w:t>
      </w:r>
      <w:r w:rsidR="007E6057" w:rsidRPr="007E6057">
        <w:t xml:space="preserve">Управление образования администрации Агаповского муниципального района </w:t>
      </w:r>
      <w:r w:rsidRPr="007E6057">
        <w:t>(</w:t>
      </w:r>
      <w:r w:rsidR="007E6057" w:rsidRPr="007E6057">
        <w:t>1</w:t>
      </w:r>
      <w:r w:rsidRPr="007E6057">
        <w:t>6,6</w:t>
      </w:r>
      <w:r w:rsidR="007E6057" w:rsidRPr="007E6057">
        <w:t>18</w:t>
      </w:r>
      <w:r w:rsidRPr="007E6057">
        <w:rPr>
          <w:spacing w:val="-1"/>
        </w:rPr>
        <w:t xml:space="preserve"> </w:t>
      </w:r>
      <w:r w:rsidRPr="007E6057">
        <w:t>балла).</w:t>
      </w:r>
    </w:p>
    <w:p w:rsidR="00054D83" w:rsidRPr="00F56EF8" w:rsidRDefault="00D53B41">
      <w:pPr>
        <w:pStyle w:val="a3"/>
        <w:ind w:right="127"/>
      </w:pPr>
      <w:r w:rsidRPr="00F56EF8">
        <w:t>Для расчета показателей мониторинга качества бюджетного планирования</w:t>
      </w:r>
      <w:r w:rsidRPr="00F56EF8">
        <w:rPr>
          <w:spacing w:val="1"/>
        </w:rPr>
        <w:t xml:space="preserve"> </w:t>
      </w:r>
      <w:r w:rsidRPr="00F56EF8">
        <w:t>использовались изменения сводной бюджетной росписи бюджета, оформленные в</w:t>
      </w:r>
      <w:r w:rsidRPr="00F56EF8">
        <w:rPr>
          <w:spacing w:val="-67"/>
        </w:rPr>
        <w:t xml:space="preserve"> </w:t>
      </w:r>
      <w:r w:rsidRPr="00F56EF8">
        <w:t>течение</w:t>
      </w:r>
      <w:r w:rsidRPr="00F56EF8">
        <w:rPr>
          <w:spacing w:val="-4"/>
        </w:rPr>
        <w:t xml:space="preserve"> </w:t>
      </w:r>
      <w:r w:rsidRPr="00F56EF8">
        <w:t>202</w:t>
      </w:r>
      <w:r w:rsidR="00F56EF8" w:rsidRPr="00F56EF8">
        <w:t>2</w:t>
      </w:r>
      <w:r w:rsidRPr="00F56EF8">
        <w:t xml:space="preserve"> года.</w:t>
      </w:r>
    </w:p>
    <w:p w:rsidR="00054D83" w:rsidRPr="007E6057" w:rsidRDefault="00D53B41">
      <w:pPr>
        <w:pStyle w:val="a3"/>
        <w:ind w:right="127"/>
      </w:pPr>
      <w:r w:rsidRPr="007E6057">
        <w:t>Количество</w:t>
      </w:r>
      <w:r w:rsidRPr="007E6057">
        <w:rPr>
          <w:spacing w:val="1"/>
        </w:rPr>
        <w:t xml:space="preserve"> </w:t>
      </w:r>
      <w:r w:rsidRPr="007E6057">
        <w:t>внесенных</w:t>
      </w:r>
      <w:r w:rsidRPr="007E6057">
        <w:rPr>
          <w:spacing w:val="1"/>
        </w:rPr>
        <w:t xml:space="preserve"> </w:t>
      </w:r>
      <w:r w:rsidRPr="007E6057">
        <w:t>изменений</w:t>
      </w:r>
      <w:r w:rsidRPr="007E6057">
        <w:rPr>
          <w:spacing w:val="1"/>
        </w:rPr>
        <w:t xml:space="preserve"> </w:t>
      </w:r>
      <w:r w:rsidRPr="007E6057">
        <w:t>в</w:t>
      </w:r>
      <w:r w:rsidRPr="007E6057">
        <w:rPr>
          <w:spacing w:val="1"/>
        </w:rPr>
        <w:t xml:space="preserve"> </w:t>
      </w:r>
      <w:r w:rsidRPr="007E6057">
        <w:t>сводную</w:t>
      </w:r>
      <w:r w:rsidRPr="007E6057">
        <w:rPr>
          <w:spacing w:val="1"/>
        </w:rPr>
        <w:t xml:space="preserve"> </w:t>
      </w:r>
      <w:r w:rsidRPr="007E6057">
        <w:t>бюджетную</w:t>
      </w:r>
      <w:r w:rsidRPr="007E6057">
        <w:rPr>
          <w:spacing w:val="1"/>
        </w:rPr>
        <w:t xml:space="preserve"> </w:t>
      </w:r>
      <w:r w:rsidRPr="007E6057">
        <w:t>роспись,</w:t>
      </w:r>
      <w:r w:rsidRPr="007E6057">
        <w:rPr>
          <w:spacing w:val="1"/>
        </w:rPr>
        <w:t xml:space="preserve"> </w:t>
      </w:r>
      <w:r w:rsidRPr="007E6057">
        <w:t>превышающее</w:t>
      </w:r>
      <w:r w:rsidRPr="007E6057">
        <w:rPr>
          <w:spacing w:val="1"/>
        </w:rPr>
        <w:t xml:space="preserve"> </w:t>
      </w:r>
      <w:r w:rsidRPr="007E6057">
        <w:t>24</w:t>
      </w:r>
      <w:r w:rsidRPr="007E6057">
        <w:rPr>
          <w:spacing w:val="1"/>
        </w:rPr>
        <w:t xml:space="preserve"> </w:t>
      </w:r>
      <w:r w:rsidRPr="007E6057">
        <w:t>штуки,</w:t>
      </w:r>
      <w:r w:rsidRPr="007E6057">
        <w:rPr>
          <w:spacing w:val="1"/>
        </w:rPr>
        <w:t xml:space="preserve"> </w:t>
      </w:r>
      <w:r w:rsidRPr="007E6057">
        <w:t>а</w:t>
      </w:r>
      <w:r w:rsidRPr="007E6057">
        <w:rPr>
          <w:spacing w:val="1"/>
        </w:rPr>
        <w:t xml:space="preserve"> </w:t>
      </w:r>
      <w:r w:rsidRPr="007E6057">
        <w:t>также</w:t>
      </w:r>
      <w:r w:rsidRPr="007E6057">
        <w:rPr>
          <w:spacing w:val="1"/>
        </w:rPr>
        <w:t xml:space="preserve"> </w:t>
      </w:r>
      <w:r w:rsidRPr="007E6057">
        <w:t>превышение</w:t>
      </w:r>
      <w:r w:rsidRPr="007E6057">
        <w:rPr>
          <w:spacing w:val="1"/>
        </w:rPr>
        <w:t xml:space="preserve"> </w:t>
      </w:r>
      <w:r w:rsidRPr="007E6057">
        <w:t>суммы</w:t>
      </w:r>
      <w:r w:rsidRPr="007E6057">
        <w:rPr>
          <w:spacing w:val="1"/>
        </w:rPr>
        <w:t xml:space="preserve"> </w:t>
      </w:r>
      <w:r w:rsidRPr="007E6057">
        <w:t>изменений</w:t>
      </w:r>
      <w:r w:rsidRPr="007E6057">
        <w:rPr>
          <w:spacing w:val="1"/>
        </w:rPr>
        <w:t xml:space="preserve"> </w:t>
      </w:r>
      <w:r w:rsidRPr="007E6057">
        <w:t>в</w:t>
      </w:r>
      <w:r w:rsidRPr="007E6057">
        <w:rPr>
          <w:spacing w:val="1"/>
        </w:rPr>
        <w:t xml:space="preserve"> </w:t>
      </w:r>
      <w:r w:rsidRPr="007E6057">
        <w:t>сводную</w:t>
      </w:r>
      <w:r w:rsidRPr="007E6057">
        <w:rPr>
          <w:spacing w:val="1"/>
        </w:rPr>
        <w:t xml:space="preserve"> </w:t>
      </w:r>
      <w:r w:rsidRPr="007E6057">
        <w:t>бюджетную роспись над общим объемом бюджетных ассигнований более чем на</w:t>
      </w:r>
      <w:r w:rsidRPr="007E6057">
        <w:rPr>
          <w:spacing w:val="1"/>
        </w:rPr>
        <w:t xml:space="preserve"> </w:t>
      </w:r>
      <w:r w:rsidRPr="007E6057">
        <w:t>15</w:t>
      </w:r>
      <w:r w:rsidRPr="007E6057">
        <w:rPr>
          <w:spacing w:val="-1"/>
        </w:rPr>
        <w:t xml:space="preserve"> </w:t>
      </w:r>
      <w:r w:rsidRPr="007E6057">
        <w:t>%</w:t>
      </w:r>
      <w:r w:rsidRPr="007E6057">
        <w:rPr>
          <w:spacing w:val="-1"/>
        </w:rPr>
        <w:t xml:space="preserve"> </w:t>
      </w:r>
      <w:r w:rsidRPr="007E6057">
        <w:t>привело к</w:t>
      </w:r>
      <w:r w:rsidRPr="007E6057">
        <w:rPr>
          <w:spacing w:val="-1"/>
        </w:rPr>
        <w:t xml:space="preserve"> </w:t>
      </w:r>
      <w:r w:rsidRPr="007E6057">
        <w:t>существенному</w:t>
      </w:r>
      <w:r w:rsidRPr="007E6057">
        <w:rPr>
          <w:spacing w:val="-4"/>
        </w:rPr>
        <w:t xml:space="preserve"> </w:t>
      </w:r>
      <w:r w:rsidRPr="007E6057">
        <w:t>снижению</w:t>
      </w:r>
      <w:r w:rsidRPr="007E6057">
        <w:rPr>
          <w:spacing w:val="-2"/>
        </w:rPr>
        <w:t xml:space="preserve"> </w:t>
      </w:r>
      <w:r w:rsidRPr="007E6057">
        <w:t>оценки</w:t>
      </w:r>
      <w:r w:rsidRPr="007E6057">
        <w:rPr>
          <w:spacing w:val="1"/>
        </w:rPr>
        <w:t xml:space="preserve"> </w:t>
      </w:r>
      <w:r w:rsidRPr="007E6057">
        <w:t>в</w:t>
      </w:r>
      <w:r w:rsidRPr="007E6057">
        <w:rPr>
          <w:spacing w:val="-2"/>
        </w:rPr>
        <w:t xml:space="preserve"> </w:t>
      </w:r>
      <w:r w:rsidRPr="007E6057">
        <w:t>данном</w:t>
      </w:r>
      <w:r w:rsidRPr="007E6057">
        <w:rPr>
          <w:spacing w:val="-3"/>
        </w:rPr>
        <w:t xml:space="preserve"> </w:t>
      </w:r>
      <w:r w:rsidRPr="007E6057">
        <w:t>направлении.</w:t>
      </w:r>
    </w:p>
    <w:p w:rsidR="00054D83" w:rsidRPr="007E6057" w:rsidRDefault="00D53B41">
      <w:pPr>
        <w:pStyle w:val="a3"/>
        <w:ind w:right="126"/>
      </w:pPr>
      <w:proofErr w:type="gramStart"/>
      <w:r w:rsidRPr="007E6057">
        <w:t>Кроме</w:t>
      </w:r>
      <w:r w:rsidRPr="007E6057">
        <w:rPr>
          <w:spacing w:val="1"/>
        </w:rPr>
        <w:t xml:space="preserve"> </w:t>
      </w:r>
      <w:r w:rsidRPr="007E6057">
        <w:t>того,</w:t>
      </w:r>
      <w:r w:rsidRPr="007E6057">
        <w:rPr>
          <w:spacing w:val="1"/>
        </w:rPr>
        <w:t xml:space="preserve"> </w:t>
      </w:r>
      <w:r w:rsidRPr="007E6057">
        <w:t>в</w:t>
      </w:r>
      <w:r w:rsidRPr="007E6057">
        <w:rPr>
          <w:spacing w:val="1"/>
        </w:rPr>
        <w:t xml:space="preserve"> </w:t>
      </w:r>
      <w:r w:rsidRPr="007E6057">
        <w:t>оценке</w:t>
      </w:r>
      <w:r w:rsidRPr="007E6057">
        <w:rPr>
          <w:spacing w:val="1"/>
        </w:rPr>
        <w:t xml:space="preserve"> </w:t>
      </w:r>
      <w:r w:rsidRPr="007E6057">
        <w:t>учитывались</w:t>
      </w:r>
      <w:r w:rsidRPr="007E6057">
        <w:rPr>
          <w:spacing w:val="1"/>
        </w:rPr>
        <w:t xml:space="preserve"> </w:t>
      </w:r>
      <w:r w:rsidRPr="007E6057">
        <w:t>показатели</w:t>
      </w:r>
      <w:r w:rsidRPr="007E6057">
        <w:rPr>
          <w:spacing w:val="1"/>
        </w:rPr>
        <w:t xml:space="preserve"> </w:t>
      </w:r>
      <w:r w:rsidRPr="007E6057">
        <w:t>мониторинга</w:t>
      </w:r>
      <w:r w:rsidRPr="007E6057">
        <w:rPr>
          <w:spacing w:val="1"/>
        </w:rPr>
        <w:t xml:space="preserve"> </w:t>
      </w:r>
      <w:r w:rsidRPr="007E6057">
        <w:t>качества</w:t>
      </w:r>
      <w:r w:rsidRPr="007E6057">
        <w:rPr>
          <w:spacing w:val="1"/>
        </w:rPr>
        <w:t xml:space="preserve"> </w:t>
      </w:r>
      <w:r w:rsidRPr="007E6057">
        <w:t>финансового менеджмента, осуществляемого главным распорядителем средств, в</w:t>
      </w:r>
      <w:r w:rsidRPr="007E6057">
        <w:rPr>
          <w:spacing w:val="1"/>
        </w:rPr>
        <w:t xml:space="preserve"> </w:t>
      </w:r>
      <w:r w:rsidRPr="007E6057">
        <w:t>части документов, используемых при составлении проекта решения о бюджете на</w:t>
      </w:r>
      <w:r w:rsidRPr="007E6057">
        <w:rPr>
          <w:spacing w:val="1"/>
        </w:rPr>
        <w:t xml:space="preserve"> </w:t>
      </w:r>
      <w:r w:rsidRPr="007E6057">
        <w:t>очередной</w:t>
      </w:r>
      <w:r w:rsidRPr="007E6057">
        <w:rPr>
          <w:spacing w:val="1"/>
        </w:rPr>
        <w:t xml:space="preserve"> </w:t>
      </w:r>
      <w:r w:rsidRPr="007E6057">
        <w:t>финансовый</w:t>
      </w:r>
      <w:r w:rsidRPr="007E6057">
        <w:rPr>
          <w:spacing w:val="1"/>
        </w:rPr>
        <w:t xml:space="preserve"> </w:t>
      </w:r>
      <w:r w:rsidRPr="007E6057">
        <w:t>год</w:t>
      </w:r>
      <w:r w:rsidRPr="007E6057">
        <w:rPr>
          <w:spacing w:val="1"/>
        </w:rPr>
        <w:t xml:space="preserve"> </w:t>
      </w:r>
      <w:r w:rsidRPr="007E6057">
        <w:t>и</w:t>
      </w:r>
      <w:r w:rsidRPr="007E6057">
        <w:rPr>
          <w:spacing w:val="1"/>
        </w:rPr>
        <w:t xml:space="preserve"> </w:t>
      </w:r>
      <w:r w:rsidRPr="007E6057">
        <w:t>плановый</w:t>
      </w:r>
      <w:r w:rsidRPr="007E6057">
        <w:rPr>
          <w:spacing w:val="1"/>
        </w:rPr>
        <w:t xml:space="preserve"> </w:t>
      </w:r>
      <w:r w:rsidRPr="007E6057">
        <w:t>период,</w:t>
      </w:r>
      <w:r w:rsidRPr="007E6057">
        <w:rPr>
          <w:spacing w:val="1"/>
        </w:rPr>
        <w:t xml:space="preserve"> </w:t>
      </w:r>
      <w:r w:rsidRPr="007E6057">
        <w:t>а</w:t>
      </w:r>
      <w:r w:rsidRPr="007E6057">
        <w:rPr>
          <w:spacing w:val="1"/>
        </w:rPr>
        <w:t xml:space="preserve"> </w:t>
      </w:r>
      <w:r w:rsidRPr="007E6057">
        <w:t>также</w:t>
      </w:r>
      <w:r w:rsidRPr="007E6057">
        <w:rPr>
          <w:spacing w:val="1"/>
        </w:rPr>
        <w:t xml:space="preserve"> </w:t>
      </w:r>
      <w:r w:rsidRPr="007E6057">
        <w:t>соблюдение</w:t>
      </w:r>
      <w:r w:rsidRPr="007E6057">
        <w:rPr>
          <w:spacing w:val="1"/>
        </w:rPr>
        <w:t xml:space="preserve"> </w:t>
      </w:r>
      <w:r w:rsidRPr="007E6057">
        <w:t>графика</w:t>
      </w:r>
      <w:r w:rsidRPr="007E6057">
        <w:rPr>
          <w:spacing w:val="-67"/>
        </w:rPr>
        <w:t xml:space="preserve"> </w:t>
      </w:r>
      <w:r w:rsidRPr="007E6057">
        <w:t>предоставления материалов, необходимых для формирования проекта бюджета на</w:t>
      </w:r>
      <w:r w:rsidRPr="007E6057">
        <w:rPr>
          <w:spacing w:val="-67"/>
        </w:rPr>
        <w:t xml:space="preserve"> </w:t>
      </w:r>
      <w:r w:rsidRPr="007E6057">
        <w:t>очередной финансовый год и плановый период, утвержденного постановлением</w:t>
      </w:r>
      <w:r w:rsidRPr="007E6057">
        <w:rPr>
          <w:spacing w:val="1"/>
        </w:rPr>
        <w:t xml:space="preserve"> </w:t>
      </w:r>
      <w:r w:rsidRPr="007E6057">
        <w:t>Администрации</w:t>
      </w:r>
      <w:r w:rsidRPr="007E6057">
        <w:rPr>
          <w:spacing w:val="1"/>
        </w:rPr>
        <w:t xml:space="preserve"> </w:t>
      </w:r>
      <w:r w:rsidR="007E6057">
        <w:t>Агаповского муниципального района</w:t>
      </w:r>
      <w:r w:rsidRPr="007E6057">
        <w:t>.</w:t>
      </w:r>
      <w:proofErr w:type="gramEnd"/>
    </w:p>
    <w:p w:rsidR="00054D83" w:rsidRPr="00632919" w:rsidRDefault="00054D83">
      <w:pPr>
        <w:pStyle w:val="a3"/>
        <w:spacing w:before="4"/>
        <w:ind w:left="0" w:firstLine="0"/>
        <w:jc w:val="left"/>
        <w:rPr>
          <w:color w:val="FF0000"/>
        </w:rPr>
      </w:pPr>
    </w:p>
    <w:p w:rsidR="00054D83" w:rsidRPr="007E6057" w:rsidRDefault="00D53B41">
      <w:pPr>
        <w:pStyle w:val="Heading1"/>
        <w:numPr>
          <w:ilvl w:val="1"/>
          <w:numId w:val="2"/>
        </w:numPr>
        <w:tabs>
          <w:tab w:val="left" w:pos="3109"/>
        </w:tabs>
        <w:ind w:left="3108"/>
        <w:jc w:val="left"/>
      </w:pPr>
      <w:r w:rsidRPr="007E6057">
        <w:t>Исполнение</w:t>
      </w:r>
      <w:r w:rsidRPr="007E6057">
        <w:rPr>
          <w:spacing w:val="-2"/>
        </w:rPr>
        <w:t xml:space="preserve"> </w:t>
      </w:r>
      <w:r w:rsidRPr="007E6057">
        <w:t>бюджета в</w:t>
      </w:r>
      <w:r w:rsidRPr="007E6057">
        <w:rPr>
          <w:spacing w:val="-3"/>
        </w:rPr>
        <w:t xml:space="preserve"> </w:t>
      </w:r>
      <w:r w:rsidRPr="007E6057">
        <w:t>части</w:t>
      </w:r>
      <w:r w:rsidRPr="007E6057">
        <w:rPr>
          <w:spacing w:val="-2"/>
        </w:rPr>
        <w:t xml:space="preserve"> </w:t>
      </w:r>
      <w:r w:rsidRPr="007E6057">
        <w:t>расходов</w:t>
      </w:r>
    </w:p>
    <w:p w:rsidR="00054D83" w:rsidRPr="007E6057" w:rsidRDefault="00D53B41" w:rsidP="007E6057">
      <w:pPr>
        <w:pStyle w:val="a3"/>
        <w:ind w:right="127"/>
      </w:pPr>
      <w:r w:rsidRPr="007E6057">
        <w:t>Наилучший</w:t>
      </w:r>
      <w:r w:rsidRPr="007E6057">
        <w:rPr>
          <w:spacing w:val="1"/>
        </w:rPr>
        <w:t xml:space="preserve"> </w:t>
      </w:r>
      <w:r w:rsidRPr="007E6057">
        <w:t>результат</w:t>
      </w:r>
      <w:r w:rsidRPr="007E6057">
        <w:rPr>
          <w:spacing w:val="1"/>
        </w:rPr>
        <w:t xml:space="preserve"> </w:t>
      </w:r>
      <w:r w:rsidRPr="007E6057">
        <w:t>по</w:t>
      </w:r>
      <w:r w:rsidRPr="007E6057">
        <w:rPr>
          <w:spacing w:val="1"/>
        </w:rPr>
        <w:t xml:space="preserve"> </w:t>
      </w:r>
      <w:r w:rsidRPr="007E6057">
        <w:t>направлению</w:t>
      </w:r>
      <w:r w:rsidRPr="007E6057">
        <w:rPr>
          <w:spacing w:val="1"/>
        </w:rPr>
        <w:t xml:space="preserve"> </w:t>
      </w:r>
      <w:r w:rsidRPr="007E6057">
        <w:t>«Исполнение</w:t>
      </w:r>
      <w:r w:rsidRPr="007E6057">
        <w:rPr>
          <w:spacing w:val="1"/>
        </w:rPr>
        <w:t xml:space="preserve"> </w:t>
      </w:r>
      <w:r w:rsidRPr="007E6057">
        <w:t>бюджета</w:t>
      </w:r>
      <w:r w:rsidRPr="007E6057">
        <w:rPr>
          <w:spacing w:val="1"/>
        </w:rPr>
        <w:t xml:space="preserve"> </w:t>
      </w:r>
      <w:r w:rsidRPr="007E6057">
        <w:t>в</w:t>
      </w:r>
      <w:r w:rsidRPr="007E6057">
        <w:rPr>
          <w:spacing w:val="1"/>
        </w:rPr>
        <w:t xml:space="preserve"> </w:t>
      </w:r>
      <w:r w:rsidRPr="007E6057">
        <w:t>части</w:t>
      </w:r>
      <w:r w:rsidRPr="007E6057">
        <w:rPr>
          <w:spacing w:val="1"/>
        </w:rPr>
        <w:t xml:space="preserve"> </w:t>
      </w:r>
      <w:r w:rsidRPr="007E6057">
        <w:t xml:space="preserve">расходов» - </w:t>
      </w:r>
      <w:r w:rsidR="007E6057" w:rsidRPr="007E6057">
        <w:t>17,677</w:t>
      </w:r>
      <w:r w:rsidRPr="007E6057">
        <w:t xml:space="preserve"> балла достигнут </w:t>
      </w:r>
      <w:r w:rsidR="007E6057" w:rsidRPr="007E6057">
        <w:t>Управлением финансов Агаповского муниципального района.</w:t>
      </w:r>
      <w:r w:rsidRPr="007E6057">
        <w:rPr>
          <w:spacing w:val="36"/>
        </w:rPr>
        <w:t xml:space="preserve"> </w:t>
      </w:r>
      <w:r w:rsidRPr="007E6057">
        <w:t>Низкий</w:t>
      </w:r>
      <w:r w:rsidRPr="007E6057">
        <w:rPr>
          <w:spacing w:val="36"/>
        </w:rPr>
        <w:t xml:space="preserve"> </w:t>
      </w:r>
      <w:r w:rsidRPr="007E6057">
        <w:t>рейтинг</w:t>
      </w:r>
      <w:r w:rsidRPr="007E6057">
        <w:rPr>
          <w:spacing w:val="37"/>
        </w:rPr>
        <w:t xml:space="preserve"> </w:t>
      </w:r>
      <w:r w:rsidRPr="007E6057">
        <w:t>в</w:t>
      </w:r>
      <w:r w:rsidRPr="007E6057">
        <w:rPr>
          <w:spacing w:val="36"/>
        </w:rPr>
        <w:t xml:space="preserve"> </w:t>
      </w:r>
      <w:r w:rsidRPr="007E6057">
        <w:t>указанном</w:t>
      </w:r>
      <w:r w:rsidRPr="007E6057">
        <w:rPr>
          <w:spacing w:val="35"/>
        </w:rPr>
        <w:t xml:space="preserve"> </w:t>
      </w:r>
      <w:r w:rsidRPr="007E6057">
        <w:t>направлении</w:t>
      </w:r>
      <w:r w:rsidRPr="007E6057">
        <w:rPr>
          <w:spacing w:val="37"/>
        </w:rPr>
        <w:t xml:space="preserve"> </w:t>
      </w:r>
      <w:r w:rsidRPr="007E6057">
        <w:t>имеет</w:t>
      </w:r>
      <w:r w:rsidRPr="007E6057">
        <w:rPr>
          <w:spacing w:val="42"/>
        </w:rPr>
        <w:t xml:space="preserve"> </w:t>
      </w:r>
      <w:r w:rsidR="007E6057" w:rsidRPr="007E6057">
        <w:t>Администрация Агаповского муниципального района</w:t>
      </w:r>
      <w:r w:rsidRPr="007E6057">
        <w:rPr>
          <w:spacing w:val="-4"/>
        </w:rPr>
        <w:t xml:space="preserve"> </w:t>
      </w:r>
      <w:r w:rsidRPr="007E6057">
        <w:t>(</w:t>
      </w:r>
      <w:r w:rsidR="007E6057" w:rsidRPr="007E6057">
        <w:t>12,259</w:t>
      </w:r>
      <w:r w:rsidRPr="007E6057">
        <w:rPr>
          <w:spacing w:val="-1"/>
        </w:rPr>
        <w:t xml:space="preserve"> </w:t>
      </w:r>
      <w:r w:rsidRPr="007E6057">
        <w:t>балла).</w:t>
      </w:r>
    </w:p>
    <w:p w:rsidR="00054D83" w:rsidRPr="007E6057" w:rsidRDefault="00D53B41">
      <w:pPr>
        <w:pStyle w:val="a3"/>
        <w:spacing w:before="2"/>
        <w:ind w:right="135"/>
      </w:pPr>
      <w:r w:rsidRPr="007E6057">
        <w:t>При проведении мониторинга качества исполнения бюджета по расходам</w:t>
      </w:r>
      <w:r w:rsidRPr="007E6057">
        <w:rPr>
          <w:spacing w:val="1"/>
        </w:rPr>
        <w:t xml:space="preserve"> </w:t>
      </w:r>
      <w:r w:rsidRPr="007E6057">
        <w:t>рассчитывались</w:t>
      </w:r>
      <w:r w:rsidRPr="007E6057">
        <w:rPr>
          <w:spacing w:val="-2"/>
        </w:rPr>
        <w:t xml:space="preserve"> </w:t>
      </w:r>
      <w:r w:rsidRPr="007E6057">
        <w:t>следующие показатели:</w:t>
      </w:r>
    </w:p>
    <w:p w:rsidR="00054D83" w:rsidRPr="00433E0E" w:rsidRDefault="00D53B41" w:rsidP="00433E0E">
      <w:pPr>
        <w:pStyle w:val="a4"/>
        <w:numPr>
          <w:ilvl w:val="0"/>
          <w:numId w:val="3"/>
        </w:numPr>
        <w:tabs>
          <w:tab w:val="left" w:pos="1045"/>
          <w:tab w:val="left" w:pos="1071"/>
        </w:tabs>
        <w:ind w:right="126" w:firstLine="708"/>
        <w:rPr>
          <w:color w:val="FF0000"/>
          <w:sz w:val="28"/>
        </w:rPr>
      </w:pPr>
      <w:r w:rsidRPr="00433E0E">
        <w:rPr>
          <w:sz w:val="28"/>
        </w:rPr>
        <w:t>доля неисполненных на конец отчетного финансового года бюджетных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ассигнований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за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счет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целевых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межбюджетных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трансфертов,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предоставляемых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местным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бюджетам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в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пределах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сумм,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необходимых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для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оплаты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денежных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обязательств по расходам получателей средств местного бюджета</w:t>
      </w:r>
      <w:r w:rsidR="00433E0E">
        <w:rPr>
          <w:sz w:val="28"/>
        </w:rPr>
        <w:t>;</w:t>
      </w:r>
      <w:r w:rsidRPr="00433E0E">
        <w:rPr>
          <w:color w:val="FF0000"/>
          <w:sz w:val="28"/>
        </w:rPr>
        <w:t xml:space="preserve"> </w:t>
      </w:r>
    </w:p>
    <w:p w:rsidR="00054D83" w:rsidRPr="007E6057" w:rsidRDefault="00D53B41">
      <w:pPr>
        <w:pStyle w:val="a4"/>
        <w:numPr>
          <w:ilvl w:val="0"/>
          <w:numId w:val="3"/>
        </w:numPr>
        <w:tabs>
          <w:tab w:val="left" w:pos="1071"/>
        </w:tabs>
        <w:ind w:right="126" w:firstLine="708"/>
        <w:rPr>
          <w:sz w:val="28"/>
        </w:rPr>
      </w:pPr>
      <w:r w:rsidRPr="00433E0E">
        <w:rPr>
          <w:sz w:val="28"/>
        </w:rPr>
        <w:t>равномерност</w:t>
      </w:r>
      <w:r w:rsidRPr="00433E0E">
        <w:rPr>
          <w:spacing w:val="1"/>
          <w:sz w:val="28"/>
        </w:rPr>
        <w:t xml:space="preserve">ь </w:t>
      </w:r>
      <w:r w:rsidRPr="00433E0E">
        <w:rPr>
          <w:sz w:val="28"/>
        </w:rPr>
        <w:t>расходо</w:t>
      </w:r>
      <w:r w:rsidRPr="00433E0E">
        <w:rPr>
          <w:spacing w:val="1"/>
          <w:sz w:val="28"/>
        </w:rPr>
        <w:t xml:space="preserve">в </w:t>
      </w:r>
      <w:r w:rsidRPr="00433E0E">
        <w:rPr>
          <w:sz w:val="28"/>
        </w:rPr>
        <w:t>(бе</w:t>
      </w:r>
      <w:r w:rsidRPr="00433E0E">
        <w:rPr>
          <w:spacing w:val="1"/>
          <w:sz w:val="28"/>
        </w:rPr>
        <w:t xml:space="preserve">з </w:t>
      </w:r>
      <w:r w:rsidRPr="00433E0E">
        <w:rPr>
          <w:sz w:val="28"/>
        </w:rPr>
        <w:t>учет</w:t>
      </w:r>
      <w:r w:rsidRPr="00433E0E">
        <w:rPr>
          <w:spacing w:val="1"/>
          <w:sz w:val="28"/>
        </w:rPr>
        <w:t xml:space="preserve">а </w:t>
      </w:r>
      <w:r w:rsidRPr="00433E0E">
        <w:rPr>
          <w:sz w:val="28"/>
        </w:rPr>
        <w:t>расходо</w:t>
      </w:r>
      <w:r w:rsidRPr="00433E0E">
        <w:rPr>
          <w:spacing w:val="1"/>
          <w:sz w:val="28"/>
        </w:rPr>
        <w:t xml:space="preserve">в </w:t>
      </w:r>
      <w:r w:rsidRPr="00433E0E">
        <w:rPr>
          <w:sz w:val="28"/>
        </w:rPr>
        <w:t>з</w:t>
      </w:r>
      <w:r w:rsidRPr="00433E0E">
        <w:rPr>
          <w:spacing w:val="1"/>
          <w:sz w:val="28"/>
        </w:rPr>
        <w:t xml:space="preserve">а </w:t>
      </w:r>
      <w:r w:rsidRPr="00433E0E">
        <w:rPr>
          <w:sz w:val="28"/>
        </w:rPr>
        <w:t>сче</w:t>
      </w:r>
      <w:r w:rsidRPr="00433E0E">
        <w:rPr>
          <w:spacing w:val="1"/>
          <w:sz w:val="28"/>
        </w:rPr>
        <w:t xml:space="preserve">т </w:t>
      </w:r>
      <w:r w:rsidRPr="00433E0E">
        <w:rPr>
          <w:sz w:val="28"/>
        </w:rPr>
        <w:t>средст</w:t>
      </w:r>
      <w:r w:rsidRPr="00433E0E">
        <w:rPr>
          <w:spacing w:val="1"/>
          <w:sz w:val="28"/>
        </w:rPr>
        <w:t xml:space="preserve">в </w:t>
      </w:r>
      <w:r w:rsidRPr="00433E0E">
        <w:rPr>
          <w:sz w:val="28"/>
        </w:rPr>
        <w:t>целевы</w:t>
      </w:r>
      <w:r w:rsidRPr="00433E0E">
        <w:rPr>
          <w:spacing w:val="1"/>
          <w:sz w:val="28"/>
        </w:rPr>
        <w:t xml:space="preserve">х </w:t>
      </w:r>
      <w:r w:rsidRPr="00433E0E">
        <w:rPr>
          <w:sz w:val="28"/>
        </w:rPr>
        <w:t>поступлени</w:t>
      </w:r>
      <w:r w:rsidRPr="00433E0E">
        <w:rPr>
          <w:spacing w:val="1"/>
          <w:sz w:val="28"/>
        </w:rPr>
        <w:t xml:space="preserve">й </w:t>
      </w:r>
      <w:r w:rsidRPr="00433E0E">
        <w:rPr>
          <w:sz w:val="28"/>
        </w:rPr>
        <w:t>и</w:t>
      </w:r>
      <w:r w:rsidRPr="00433E0E">
        <w:rPr>
          <w:spacing w:val="1"/>
          <w:sz w:val="28"/>
        </w:rPr>
        <w:t xml:space="preserve">з </w:t>
      </w:r>
      <w:r w:rsidRPr="00433E0E">
        <w:rPr>
          <w:sz w:val="28"/>
        </w:rPr>
        <w:t>федеральног</w:t>
      </w:r>
      <w:r w:rsidRPr="00433E0E">
        <w:rPr>
          <w:spacing w:val="1"/>
          <w:sz w:val="28"/>
        </w:rPr>
        <w:t xml:space="preserve">о </w:t>
      </w:r>
      <w:r w:rsidRPr="00433E0E">
        <w:rPr>
          <w:sz w:val="28"/>
        </w:rPr>
        <w:t>бюджет</w:t>
      </w:r>
      <w:r w:rsidRPr="00433E0E">
        <w:rPr>
          <w:spacing w:val="1"/>
          <w:sz w:val="28"/>
        </w:rPr>
        <w:t xml:space="preserve">а и </w:t>
      </w:r>
      <w:r w:rsidRPr="00433E0E">
        <w:rPr>
          <w:sz w:val="28"/>
        </w:rPr>
        <w:t>областног</w:t>
      </w:r>
      <w:r w:rsidRPr="00433E0E">
        <w:rPr>
          <w:spacing w:val="1"/>
          <w:sz w:val="28"/>
        </w:rPr>
        <w:t xml:space="preserve">о </w:t>
      </w:r>
      <w:r w:rsidRPr="00433E0E">
        <w:rPr>
          <w:sz w:val="28"/>
        </w:rPr>
        <w:t>бюджета</w:t>
      </w:r>
      <w:r w:rsidRPr="00433E0E">
        <w:rPr>
          <w:spacing w:val="1"/>
          <w:sz w:val="28"/>
        </w:rPr>
        <w:t xml:space="preserve">, </w:t>
      </w:r>
      <w:r w:rsidRPr="00433E0E">
        <w:rPr>
          <w:sz w:val="28"/>
        </w:rPr>
        <w:t>дотаци</w:t>
      </w:r>
      <w:r w:rsidRPr="00433E0E">
        <w:rPr>
          <w:spacing w:val="1"/>
          <w:sz w:val="28"/>
        </w:rPr>
        <w:t xml:space="preserve">и </w:t>
      </w:r>
      <w:r w:rsidRPr="00433E0E">
        <w:rPr>
          <w:sz w:val="28"/>
        </w:rPr>
        <w:t>п</w:t>
      </w:r>
      <w:r w:rsidRPr="00433E0E">
        <w:rPr>
          <w:spacing w:val="1"/>
          <w:sz w:val="28"/>
        </w:rPr>
        <w:t xml:space="preserve">о </w:t>
      </w:r>
      <w:r w:rsidRPr="00433E0E">
        <w:rPr>
          <w:sz w:val="28"/>
        </w:rPr>
        <w:t>отдельным распоряжениям Правительства Челябинской области). Целевым ориентиром для главных распорядителе</w:t>
      </w:r>
      <w:r w:rsidRPr="00433E0E">
        <w:rPr>
          <w:spacing w:val="1"/>
          <w:sz w:val="28"/>
        </w:rPr>
        <w:t xml:space="preserve">й </w:t>
      </w:r>
      <w:r w:rsidRPr="00433E0E">
        <w:rPr>
          <w:sz w:val="28"/>
        </w:rPr>
        <w:t>средств является значение показателя, при котором кассовые расходы в четверто</w:t>
      </w:r>
      <w:r w:rsidRPr="00433E0E">
        <w:rPr>
          <w:spacing w:val="-67"/>
          <w:sz w:val="28"/>
        </w:rPr>
        <w:t xml:space="preserve">м </w:t>
      </w:r>
      <w:r w:rsidRPr="00433E0E">
        <w:rPr>
          <w:sz w:val="28"/>
        </w:rPr>
        <w:t>квартал</w:t>
      </w:r>
      <w:r w:rsidRPr="00433E0E">
        <w:rPr>
          <w:spacing w:val="-1"/>
          <w:sz w:val="28"/>
        </w:rPr>
        <w:t xml:space="preserve">е </w:t>
      </w:r>
      <w:r w:rsidRPr="00433E0E">
        <w:rPr>
          <w:sz w:val="28"/>
        </w:rPr>
        <w:t>менее среднего объема расходо</w:t>
      </w:r>
      <w:r w:rsidRPr="00433E0E">
        <w:rPr>
          <w:spacing w:val="-3"/>
          <w:sz w:val="28"/>
        </w:rPr>
        <w:t xml:space="preserve">в </w:t>
      </w:r>
      <w:r w:rsidRPr="00433E0E">
        <w:rPr>
          <w:sz w:val="28"/>
        </w:rPr>
        <w:t>з</w:t>
      </w:r>
      <w:r w:rsidRPr="00433E0E">
        <w:rPr>
          <w:spacing w:val="-1"/>
          <w:sz w:val="28"/>
        </w:rPr>
        <w:t xml:space="preserve">а </w:t>
      </w:r>
      <w:r w:rsidRPr="00433E0E">
        <w:rPr>
          <w:sz w:val="28"/>
        </w:rPr>
        <w:t>девят</w:t>
      </w:r>
      <w:r w:rsidRPr="00433E0E">
        <w:rPr>
          <w:spacing w:val="-2"/>
          <w:sz w:val="28"/>
        </w:rPr>
        <w:t xml:space="preserve">ь </w:t>
      </w:r>
      <w:r w:rsidRPr="00433E0E">
        <w:rPr>
          <w:sz w:val="28"/>
        </w:rPr>
        <w:t>месяцев;</w:t>
      </w:r>
    </w:p>
    <w:p w:rsidR="00054D83" w:rsidRPr="007E6057" w:rsidRDefault="00D53B41">
      <w:pPr>
        <w:pStyle w:val="a4"/>
        <w:numPr>
          <w:ilvl w:val="0"/>
          <w:numId w:val="3"/>
        </w:numPr>
        <w:tabs>
          <w:tab w:val="left" w:pos="997"/>
        </w:tabs>
        <w:ind w:right="126" w:firstLine="708"/>
        <w:rPr>
          <w:sz w:val="28"/>
        </w:rPr>
      </w:pPr>
      <w:r w:rsidRPr="007E6057">
        <w:rPr>
          <w:sz w:val="28"/>
        </w:rPr>
        <w:t>эффективность управления кредиторской задолженностью, эффективность</w:t>
      </w:r>
      <w:r w:rsidRPr="007E6057">
        <w:rPr>
          <w:spacing w:val="-67"/>
          <w:sz w:val="28"/>
        </w:rPr>
        <w:t xml:space="preserve"> </w:t>
      </w:r>
      <w:r w:rsidRPr="007E6057">
        <w:rPr>
          <w:sz w:val="28"/>
        </w:rPr>
        <w:t>управления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дебиторской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задолженностью.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При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расчете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данных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показателей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учитывались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кредиторская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и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дебиторская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задолженность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расчетам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с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поставщиками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и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подрядчиками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муниципальных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учреждений,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отношении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которых главные распорядители средств осуществляют функции и полномочия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учредителя, а также их исполнение расходов;</w:t>
      </w:r>
    </w:p>
    <w:p w:rsidR="00054D83" w:rsidRPr="007E6057" w:rsidRDefault="00D53B41">
      <w:pPr>
        <w:pStyle w:val="a4"/>
        <w:numPr>
          <w:ilvl w:val="0"/>
          <w:numId w:val="3"/>
        </w:numPr>
        <w:tabs>
          <w:tab w:val="left" w:pos="1047"/>
        </w:tabs>
        <w:spacing w:before="1"/>
        <w:ind w:right="127" w:firstLine="708"/>
        <w:rPr>
          <w:sz w:val="28"/>
        </w:rPr>
      </w:pPr>
      <w:r w:rsidRPr="007E6057">
        <w:rPr>
          <w:sz w:val="28"/>
        </w:rPr>
        <w:t>эффективность управления дебиторской задолженностью по расчетам с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бюджетом;</w:t>
      </w:r>
    </w:p>
    <w:p w:rsidR="007E6057" w:rsidRPr="007E6057" w:rsidRDefault="00D53B41" w:rsidP="00660761">
      <w:pPr>
        <w:pStyle w:val="a4"/>
        <w:numPr>
          <w:ilvl w:val="0"/>
          <w:numId w:val="3"/>
        </w:numPr>
        <w:tabs>
          <w:tab w:val="left" w:pos="1107"/>
          <w:tab w:val="left" w:pos="1452"/>
          <w:tab w:val="left" w:pos="2109"/>
          <w:tab w:val="left" w:pos="3038"/>
          <w:tab w:val="left" w:pos="3255"/>
          <w:tab w:val="left" w:pos="4400"/>
          <w:tab w:val="left" w:pos="4913"/>
          <w:tab w:val="left" w:pos="5705"/>
          <w:tab w:val="left" w:pos="6895"/>
          <w:tab w:val="left" w:pos="8151"/>
          <w:tab w:val="left" w:pos="8719"/>
        </w:tabs>
        <w:ind w:right="125" w:firstLine="0"/>
        <w:rPr>
          <w:sz w:val="28"/>
          <w:szCs w:val="28"/>
        </w:rPr>
      </w:pPr>
      <w:r w:rsidRPr="007E6057">
        <w:rPr>
          <w:sz w:val="28"/>
        </w:rPr>
        <w:t>освоение</w:t>
      </w:r>
      <w:r w:rsidRPr="007E6057">
        <w:rPr>
          <w:spacing w:val="51"/>
          <w:sz w:val="28"/>
        </w:rPr>
        <w:t xml:space="preserve"> </w:t>
      </w:r>
      <w:r w:rsidRPr="007E6057">
        <w:rPr>
          <w:sz w:val="28"/>
        </w:rPr>
        <w:t>утвержденного</w:t>
      </w:r>
      <w:r w:rsidRPr="007E6057">
        <w:rPr>
          <w:spacing w:val="48"/>
          <w:sz w:val="28"/>
        </w:rPr>
        <w:t xml:space="preserve"> </w:t>
      </w:r>
      <w:r w:rsidRPr="007E6057">
        <w:rPr>
          <w:sz w:val="28"/>
        </w:rPr>
        <w:t>кассового</w:t>
      </w:r>
      <w:r w:rsidRPr="007E6057">
        <w:rPr>
          <w:spacing w:val="48"/>
          <w:sz w:val="28"/>
        </w:rPr>
        <w:t xml:space="preserve"> </w:t>
      </w:r>
      <w:r w:rsidRPr="007E6057">
        <w:rPr>
          <w:sz w:val="28"/>
        </w:rPr>
        <w:t>плана</w:t>
      </w:r>
      <w:r w:rsidRPr="007E6057">
        <w:rPr>
          <w:spacing w:val="31"/>
          <w:sz w:val="28"/>
        </w:rPr>
        <w:t xml:space="preserve"> </w:t>
      </w:r>
      <w:r w:rsidRPr="007E6057">
        <w:rPr>
          <w:sz w:val="28"/>
        </w:rPr>
        <w:t>(за</w:t>
      </w:r>
      <w:r w:rsidRPr="007E6057">
        <w:rPr>
          <w:spacing w:val="49"/>
          <w:sz w:val="28"/>
        </w:rPr>
        <w:t xml:space="preserve"> </w:t>
      </w:r>
      <w:r w:rsidRPr="007E6057">
        <w:rPr>
          <w:sz w:val="28"/>
        </w:rPr>
        <w:t>счет</w:t>
      </w:r>
      <w:r w:rsidRPr="007E6057">
        <w:rPr>
          <w:spacing w:val="49"/>
          <w:sz w:val="28"/>
        </w:rPr>
        <w:t xml:space="preserve"> </w:t>
      </w:r>
      <w:r w:rsidRPr="007E6057">
        <w:rPr>
          <w:sz w:val="28"/>
        </w:rPr>
        <w:t>средств</w:t>
      </w:r>
      <w:r w:rsidRPr="007E6057">
        <w:rPr>
          <w:spacing w:val="49"/>
          <w:sz w:val="28"/>
        </w:rPr>
        <w:t xml:space="preserve"> </w:t>
      </w:r>
      <w:r w:rsidRPr="007E6057">
        <w:rPr>
          <w:sz w:val="28"/>
        </w:rPr>
        <w:t>местного</w:t>
      </w:r>
      <w:r w:rsidRPr="007E6057">
        <w:rPr>
          <w:spacing w:val="-67"/>
          <w:sz w:val="28"/>
        </w:rPr>
        <w:t xml:space="preserve"> </w:t>
      </w:r>
      <w:r w:rsidRPr="007E6057">
        <w:rPr>
          <w:sz w:val="28"/>
        </w:rPr>
        <w:lastRenderedPageBreak/>
        <w:t>бюджета</w:t>
      </w:r>
      <w:r w:rsidRPr="007E6057">
        <w:rPr>
          <w:sz w:val="28"/>
        </w:rPr>
        <w:tab/>
        <w:t>без</w:t>
      </w:r>
      <w:r w:rsidRPr="007E6057">
        <w:rPr>
          <w:sz w:val="28"/>
        </w:rPr>
        <w:tab/>
        <w:t>учета</w:t>
      </w:r>
      <w:r w:rsidRPr="007E6057">
        <w:rPr>
          <w:sz w:val="28"/>
        </w:rPr>
        <w:tab/>
        <w:t>расходов</w:t>
      </w:r>
      <w:r w:rsidRPr="007E6057">
        <w:rPr>
          <w:sz w:val="28"/>
        </w:rPr>
        <w:tab/>
        <w:t>за</w:t>
      </w:r>
      <w:r w:rsidRPr="007E6057">
        <w:rPr>
          <w:sz w:val="28"/>
        </w:rPr>
        <w:tab/>
        <w:t>счет</w:t>
      </w:r>
      <w:r w:rsidRPr="007E6057">
        <w:rPr>
          <w:sz w:val="28"/>
        </w:rPr>
        <w:tab/>
        <w:t>средств</w:t>
      </w:r>
      <w:r w:rsidRPr="007E6057">
        <w:rPr>
          <w:sz w:val="28"/>
        </w:rPr>
        <w:tab/>
        <w:t>дотации</w:t>
      </w:r>
      <w:r w:rsidRPr="007E6057">
        <w:rPr>
          <w:sz w:val="28"/>
        </w:rPr>
        <w:tab/>
        <w:t>по</w:t>
      </w:r>
      <w:r w:rsidRPr="007E6057">
        <w:rPr>
          <w:sz w:val="28"/>
        </w:rPr>
        <w:tab/>
        <w:t>отдельным</w:t>
      </w:r>
      <w:r w:rsidRPr="007E6057">
        <w:rPr>
          <w:spacing w:val="-67"/>
          <w:sz w:val="28"/>
        </w:rPr>
        <w:t xml:space="preserve"> </w:t>
      </w:r>
      <w:r w:rsidRPr="007E6057">
        <w:rPr>
          <w:sz w:val="28"/>
        </w:rPr>
        <w:t>распоряжениям</w:t>
      </w:r>
      <w:r w:rsidRPr="007E6057">
        <w:rPr>
          <w:spacing w:val="41"/>
          <w:sz w:val="28"/>
        </w:rPr>
        <w:t xml:space="preserve"> </w:t>
      </w:r>
      <w:r w:rsidRPr="007E6057">
        <w:rPr>
          <w:sz w:val="28"/>
        </w:rPr>
        <w:t>Правительства</w:t>
      </w:r>
      <w:r w:rsidRPr="007E6057">
        <w:rPr>
          <w:spacing w:val="42"/>
          <w:sz w:val="28"/>
        </w:rPr>
        <w:t xml:space="preserve"> </w:t>
      </w:r>
      <w:r w:rsidRPr="007E6057">
        <w:rPr>
          <w:sz w:val="28"/>
        </w:rPr>
        <w:t>Челябинской</w:t>
      </w:r>
      <w:r w:rsidRPr="007E6057">
        <w:rPr>
          <w:spacing w:val="43"/>
          <w:sz w:val="28"/>
        </w:rPr>
        <w:t xml:space="preserve"> </w:t>
      </w:r>
      <w:r w:rsidRPr="007E6057">
        <w:rPr>
          <w:sz w:val="28"/>
        </w:rPr>
        <w:t>области).</w:t>
      </w:r>
      <w:r w:rsidRPr="007E6057">
        <w:rPr>
          <w:spacing w:val="8"/>
          <w:sz w:val="28"/>
        </w:rPr>
        <w:t xml:space="preserve"> </w:t>
      </w:r>
      <w:proofErr w:type="gramStart"/>
      <w:r w:rsidRPr="007E6057">
        <w:rPr>
          <w:sz w:val="28"/>
        </w:rPr>
        <w:t>Данный</w:t>
      </w:r>
      <w:r w:rsidRPr="007E6057">
        <w:rPr>
          <w:spacing w:val="8"/>
          <w:sz w:val="28"/>
        </w:rPr>
        <w:t xml:space="preserve"> </w:t>
      </w:r>
      <w:r w:rsidRPr="007E6057">
        <w:rPr>
          <w:sz w:val="28"/>
        </w:rPr>
        <w:t>показатель</w:t>
      </w:r>
      <w:r w:rsidR="00660761">
        <w:rPr>
          <w:sz w:val="28"/>
        </w:rPr>
        <w:t xml:space="preserve"> </w:t>
      </w:r>
      <w:r w:rsidRPr="007E6057">
        <w:rPr>
          <w:sz w:val="28"/>
        </w:rPr>
        <w:t>позволяет</w:t>
      </w:r>
      <w:r w:rsidRPr="007E6057">
        <w:rPr>
          <w:spacing w:val="6"/>
          <w:sz w:val="28"/>
        </w:rPr>
        <w:t xml:space="preserve"> </w:t>
      </w:r>
      <w:r w:rsidRPr="007E6057">
        <w:rPr>
          <w:sz w:val="28"/>
        </w:rPr>
        <w:t>оценить</w:t>
      </w:r>
      <w:r w:rsidRPr="007E6057">
        <w:rPr>
          <w:spacing w:val="7"/>
          <w:sz w:val="28"/>
        </w:rPr>
        <w:t xml:space="preserve"> </w:t>
      </w:r>
      <w:r w:rsidRPr="007E6057">
        <w:rPr>
          <w:sz w:val="28"/>
        </w:rPr>
        <w:t>объем</w:t>
      </w:r>
      <w:r w:rsidRPr="007E6057">
        <w:rPr>
          <w:spacing w:val="8"/>
          <w:sz w:val="28"/>
        </w:rPr>
        <w:t xml:space="preserve"> </w:t>
      </w:r>
      <w:r w:rsidRPr="007E6057">
        <w:rPr>
          <w:sz w:val="28"/>
        </w:rPr>
        <w:t>неисполненного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  <w:szCs w:val="28"/>
        </w:rPr>
        <w:t>на</w:t>
      </w:r>
      <w:r w:rsidRPr="007E6057">
        <w:rPr>
          <w:spacing w:val="12"/>
          <w:sz w:val="28"/>
          <w:szCs w:val="28"/>
        </w:rPr>
        <w:t xml:space="preserve"> </w:t>
      </w:r>
      <w:r w:rsidRPr="007E6057">
        <w:rPr>
          <w:sz w:val="28"/>
          <w:szCs w:val="28"/>
        </w:rPr>
        <w:t>конец</w:t>
      </w:r>
      <w:r w:rsidRPr="007E6057">
        <w:rPr>
          <w:spacing w:val="9"/>
          <w:sz w:val="28"/>
          <w:szCs w:val="28"/>
        </w:rPr>
        <w:t xml:space="preserve"> </w:t>
      </w:r>
      <w:r w:rsidRPr="007E6057">
        <w:rPr>
          <w:sz w:val="28"/>
          <w:szCs w:val="28"/>
        </w:rPr>
        <w:t>отчетного</w:t>
      </w:r>
      <w:r w:rsidRPr="007E6057">
        <w:rPr>
          <w:spacing w:val="9"/>
          <w:sz w:val="28"/>
          <w:szCs w:val="28"/>
        </w:rPr>
        <w:t xml:space="preserve"> </w:t>
      </w:r>
      <w:r w:rsidRPr="007E6057">
        <w:rPr>
          <w:sz w:val="28"/>
          <w:szCs w:val="28"/>
        </w:rPr>
        <w:t>периода</w:t>
      </w:r>
      <w:r w:rsidRPr="007E6057">
        <w:rPr>
          <w:spacing w:val="11"/>
          <w:sz w:val="28"/>
          <w:szCs w:val="28"/>
        </w:rPr>
        <w:t xml:space="preserve"> </w:t>
      </w:r>
      <w:r w:rsidRPr="007E6057">
        <w:rPr>
          <w:sz w:val="28"/>
          <w:szCs w:val="28"/>
        </w:rPr>
        <w:t>утвержденного</w:t>
      </w:r>
      <w:r w:rsidRPr="007E6057">
        <w:rPr>
          <w:spacing w:val="12"/>
          <w:sz w:val="28"/>
          <w:szCs w:val="28"/>
        </w:rPr>
        <w:t xml:space="preserve"> </w:t>
      </w:r>
      <w:r w:rsidRPr="007E6057">
        <w:rPr>
          <w:sz w:val="28"/>
          <w:szCs w:val="28"/>
        </w:rPr>
        <w:t>кассового</w:t>
      </w:r>
      <w:r w:rsidRPr="007E6057">
        <w:rPr>
          <w:spacing w:val="10"/>
          <w:sz w:val="28"/>
          <w:szCs w:val="28"/>
        </w:rPr>
        <w:t xml:space="preserve"> </w:t>
      </w:r>
      <w:r w:rsidRPr="007E6057">
        <w:rPr>
          <w:sz w:val="28"/>
          <w:szCs w:val="28"/>
        </w:rPr>
        <w:t>плана</w:t>
      </w:r>
      <w:r w:rsidRPr="007E6057">
        <w:rPr>
          <w:spacing w:val="60"/>
          <w:sz w:val="28"/>
          <w:szCs w:val="28"/>
        </w:rPr>
        <w:t xml:space="preserve"> </w:t>
      </w:r>
      <w:r w:rsidRPr="007E6057">
        <w:rPr>
          <w:sz w:val="28"/>
          <w:szCs w:val="28"/>
        </w:rPr>
        <w:t>(за</w:t>
      </w:r>
      <w:r w:rsidRPr="007E6057">
        <w:rPr>
          <w:spacing w:val="11"/>
          <w:sz w:val="28"/>
          <w:szCs w:val="28"/>
        </w:rPr>
        <w:t xml:space="preserve"> </w:t>
      </w:r>
      <w:r w:rsidRPr="007E6057">
        <w:rPr>
          <w:sz w:val="28"/>
          <w:szCs w:val="28"/>
        </w:rPr>
        <w:t>счет</w:t>
      </w:r>
      <w:r w:rsidRPr="007E6057">
        <w:rPr>
          <w:spacing w:val="11"/>
          <w:sz w:val="28"/>
          <w:szCs w:val="28"/>
        </w:rPr>
        <w:t xml:space="preserve"> </w:t>
      </w:r>
      <w:r w:rsidRPr="007E6057">
        <w:rPr>
          <w:sz w:val="28"/>
          <w:szCs w:val="28"/>
        </w:rPr>
        <w:t>средств</w:t>
      </w:r>
      <w:r w:rsidRPr="007E6057">
        <w:rPr>
          <w:spacing w:val="-67"/>
          <w:sz w:val="28"/>
          <w:szCs w:val="28"/>
        </w:rPr>
        <w:t xml:space="preserve"> </w:t>
      </w:r>
      <w:r w:rsidRPr="007E6057">
        <w:rPr>
          <w:sz w:val="28"/>
          <w:szCs w:val="28"/>
        </w:rPr>
        <w:t>местного</w:t>
      </w:r>
      <w:r w:rsidRPr="007E6057">
        <w:rPr>
          <w:spacing w:val="2"/>
          <w:sz w:val="28"/>
          <w:szCs w:val="28"/>
        </w:rPr>
        <w:t xml:space="preserve"> </w:t>
      </w:r>
      <w:r w:rsidRPr="007E6057">
        <w:rPr>
          <w:sz w:val="28"/>
          <w:szCs w:val="28"/>
        </w:rPr>
        <w:t>бюджета</w:t>
      </w:r>
      <w:r w:rsidRPr="007E6057">
        <w:rPr>
          <w:spacing w:val="67"/>
          <w:sz w:val="28"/>
          <w:szCs w:val="28"/>
        </w:rPr>
        <w:t xml:space="preserve"> </w:t>
      </w:r>
      <w:r w:rsidRPr="007E6057">
        <w:rPr>
          <w:sz w:val="28"/>
          <w:szCs w:val="28"/>
        </w:rPr>
        <w:t>без  учета  расходов</w:t>
      </w:r>
      <w:r w:rsidRPr="007E6057">
        <w:rPr>
          <w:spacing w:val="67"/>
          <w:sz w:val="28"/>
          <w:szCs w:val="28"/>
        </w:rPr>
        <w:t xml:space="preserve"> </w:t>
      </w:r>
      <w:r w:rsidRPr="007E6057">
        <w:rPr>
          <w:sz w:val="28"/>
          <w:szCs w:val="28"/>
        </w:rPr>
        <w:t>за</w:t>
      </w:r>
      <w:r w:rsidRPr="007E6057">
        <w:rPr>
          <w:spacing w:val="69"/>
          <w:sz w:val="28"/>
          <w:szCs w:val="28"/>
        </w:rPr>
        <w:t xml:space="preserve"> </w:t>
      </w:r>
      <w:r w:rsidRPr="007E6057">
        <w:rPr>
          <w:sz w:val="28"/>
          <w:szCs w:val="28"/>
        </w:rPr>
        <w:t>счет  средств</w:t>
      </w:r>
      <w:r w:rsidRPr="007E6057">
        <w:rPr>
          <w:spacing w:val="67"/>
          <w:sz w:val="28"/>
          <w:szCs w:val="28"/>
        </w:rPr>
        <w:t xml:space="preserve"> </w:t>
      </w:r>
      <w:r w:rsidRPr="007E6057">
        <w:rPr>
          <w:sz w:val="28"/>
          <w:szCs w:val="28"/>
        </w:rPr>
        <w:t>дотации</w:t>
      </w:r>
      <w:r w:rsidRPr="007E6057">
        <w:rPr>
          <w:spacing w:val="69"/>
          <w:sz w:val="28"/>
          <w:szCs w:val="28"/>
        </w:rPr>
        <w:t xml:space="preserve"> </w:t>
      </w:r>
      <w:r w:rsidRPr="007E6057">
        <w:rPr>
          <w:sz w:val="28"/>
          <w:szCs w:val="28"/>
        </w:rPr>
        <w:t>по</w:t>
      </w:r>
      <w:r w:rsidRPr="007E6057">
        <w:rPr>
          <w:spacing w:val="1"/>
          <w:sz w:val="28"/>
          <w:szCs w:val="28"/>
        </w:rPr>
        <w:t xml:space="preserve"> </w:t>
      </w:r>
      <w:r w:rsidRPr="007E6057">
        <w:rPr>
          <w:sz w:val="28"/>
          <w:szCs w:val="28"/>
        </w:rPr>
        <w:t>отдельным</w:t>
      </w:r>
      <w:proofErr w:type="gramEnd"/>
    </w:p>
    <w:p w:rsidR="00054D83" w:rsidRPr="007E6057" w:rsidRDefault="00D53B41" w:rsidP="00660761">
      <w:pPr>
        <w:pStyle w:val="a4"/>
        <w:tabs>
          <w:tab w:val="left" w:pos="1107"/>
          <w:tab w:val="left" w:pos="1452"/>
          <w:tab w:val="left" w:pos="2109"/>
          <w:tab w:val="left" w:pos="3038"/>
          <w:tab w:val="left" w:pos="3255"/>
          <w:tab w:val="left" w:pos="4400"/>
          <w:tab w:val="left" w:pos="4913"/>
          <w:tab w:val="left" w:pos="5705"/>
          <w:tab w:val="left" w:pos="6895"/>
          <w:tab w:val="left" w:pos="8151"/>
          <w:tab w:val="left" w:pos="8719"/>
        </w:tabs>
        <w:ind w:right="125" w:firstLine="0"/>
        <w:rPr>
          <w:sz w:val="28"/>
          <w:szCs w:val="28"/>
        </w:rPr>
      </w:pPr>
      <w:r w:rsidRPr="007E6057">
        <w:rPr>
          <w:sz w:val="28"/>
          <w:szCs w:val="28"/>
        </w:rPr>
        <w:t>распоряжениям</w:t>
      </w:r>
      <w:r w:rsidRPr="007E6057">
        <w:rPr>
          <w:sz w:val="28"/>
          <w:szCs w:val="28"/>
        </w:rPr>
        <w:tab/>
        <w:t>Правительства Челябинской</w:t>
      </w:r>
      <w:r w:rsidRPr="007E6057">
        <w:rPr>
          <w:spacing w:val="1"/>
          <w:sz w:val="28"/>
          <w:szCs w:val="28"/>
        </w:rPr>
        <w:t xml:space="preserve"> </w:t>
      </w:r>
      <w:r w:rsidRPr="007E6057">
        <w:rPr>
          <w:sz w:val="28"/>
          <w:szCs w:val="28"/>
        </w:rPr>
        <w:t>области)</w:t>
      </w:r>
      <w:r w:rsidRPr="007E6057">
        <w:rPr>
          <w:spacing w:val="1"/>
          <w:sz w:val="28"/>
          <w:szCs w:val="28"/>
        </w:rPr>
        <w:t xml:space="preserve"> </w:t>
      </w:r>
      <w:r w:rsidRPr="007E6057">
        <w:rPr>
          <w:sz w:val="28"/>
          <w:szCs w:val="28"/>
        </w:rPr>
        <w:t>главных</w:t>
      </w:r>
      <w:r w:rsidRPr="007E6057">
        <w:rPr>
          <w:spacing w:val="1"/>
          <w:sz w:val="28"/>
          <w:szCs w:val="28"/>
        </w:rPr>
        <w:t xml:space="preserve"> </w:t>
      </w:r>
      <w:r w:rsidRPr="007E6057">
        <w:rPr>
          <w:sz w:val="28"/>
          <w:szCs w:val="28"/>
        </w:rPr>
        <w:t>распорядителей</w:t>
      </w:r>
      <w:r w:rsidRPr="007E6057">
        <w:rPr>
          <w:spacing w:val="1"/>
          <w:sz w:val="28"/>
          <w:szCs w:val="28"/>
        </w:rPr>
        <w:t xml:space="preserve"> </w:t>
      </w:r>
      <w:r w:rsidRPr="007E6057">
        <w:rPr>
          <w:sz w:val="28"/>
          <w:szCs w:val="28"/>
        </w:rPr>
        <w:t>средств;</w:t>
      </w:r>
    </w:p>
    <w:p w:rsidR="00054D83" w:rsidRPr="007E6057" w:rsidRDefault="00D53B41">
      <w:pPr>
        <w:pStyle w:val="a4"/>
        <w:numPr>
          <w:ilvl w:val="0"/>
          <w:numId w:val="3"/>
        </w:numPr>
        <w:tabs>
          <w:tab w:val="left" w:pos="997"/>
        </w:tabs>
        <w:ind w:right="129" w:firstLine="708"/>
        <w:rPr>
          <w:sz w:val="28"/>
        </w:rPr>
      </w:pPr>
      <w:r w:rsidRPr="007E6057">
        <w:rPr>
          <w:sz w:val="28"/>
        </w:rPr>
        <w:t>динамика доли расходов на содержание органов местного самоуправления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в объеме собственных доходов. При расчете данного показателя положительно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рассматривается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отсутствие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роста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расходов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на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содержание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органов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местного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самоуправления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объеме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собственных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доходов</w:t>
      </w:r>
      <w:r w:rsidRPr="007E6057">
        <w:rPr>
          <w:spacing w:val="1"/>
          <w:sz w:val="28"/>
        </w:rPr>
        <w:t xml:space="preserve"> </w:t>
      </w:r>
      <w:r w:rsidR="00803C90">
        <w:rPr>
          <w:sz w:val="28"/>
        </w:rPr>
        <w:t>Аг</w:t>
      </w:r>
      <w:r w:rsidR="007E6057" w:rsidRPr="007E6057">
        <w:rPr>
          <w:sz w:val="28"/>
        </w:rPr>
        <w:t>аповского муниципального района</w:t>
      </w:r>
      <w:r w:rsidRPr="007E6057">
        <w:rPr>
          <w:sz w:val="28"/>
        </w:rPr>
        <w:t>;</w:t>
      </w:r>
    </w:p>
    <w:p w:rsidR="00054D83" w:rsidRPr="007E6057" w:rsidRDefault="00D53B41">
      <w:pPr>
        <w:pStyle w:val="a4"/>
        <w:numPr>
          <w:ilvl w:val="0"/>
          <w:numId w:val="3"/>
        </w:numPr>
        <w:tabs>
          <w:tab w:val="left" w:pos="1126"/>
        </w:tabs>
        <w:ind w:right="132" w:firstLine="708"/>
        <w:rPr>
          <w:sz w:val="28"/>
        </w:rPr>
      </w:pPr>
      <w:r w:rsidRPr="007E6057">
        <w:rPr>
          <w:sz w:val="28"/>
        </w:rPr>
        <w:t>доля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не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принятых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к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исполнению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заявок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на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оплату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расходов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при</w:t>
      </w:r>
      <w:r w:rsidRPr="007E6057">
        <w:rPr>
          <w:spacing w:val="-67"/>
          <w:sz w:val="28"/>
        </w:rPr>
        <w:t xml:space="preserve"> </w:t>
      </w:r>
      <w:r w:rsidRPr="007E6057">
        <w:rPr>
          <w:sz w:val="28"/>
        </w:rPr>
        <w:t>санкционировании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оплаты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денежных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обязательств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ГРБС.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Большое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количество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отказов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заявкам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на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оплату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расходов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свидетельствует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низком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качестве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подготовки</w:t>
      </w:r>
      <w:r w:rsidRPr="007E6057">
        <w:rPr>
          <w:spacing w:val="-3"/>
          <w:sz w:val="28"/>
        </w:rPr>
        <w:t xml:space="preserve"> </w:t>
      </w:r>
      <w:r w:rsidRPr="007E6057">
        <w:rPr>
          <w:sz w:val="28"/>
        </w:rPr>
        <w:t>документов</w:t>
      </w:r>
      <w:r w:rsidRPr="007E6057">
        <w:rPr>
          <w:spacing w:val="-2"/>
          <w:sz w:val="28"/>
        </w:rPr>
        <w:t xml:space="preserve"> </w:t>
      </w:r>
      <w:r w:rsidRPr="007E6057">
        <w:rPr>
          <w:sz w:val="28"/>
        </w:rPr>
        <w:t>на</w:t>
      </w:r>
      <w:r w:rsidRPr="007E6057">
        <w:rPr>
          <w:spacing w:val="-3"/>
          <w:sz w:val="28"/>
        </w:rPr>
        <w:t xml:space="preserve"> </w:t>
      </w:r>
      <w:r w:rsidRPr="007E6057">
        <w:rPr>
          <w:sz w:val="28"/>
        </w:rPr>
        <w:t>оплату</w:t>
      </w:r>
      <w:r w:rsidRPr="007E6057">
        <w:rPr>
          <w:spacing w:val="-4"/>
          <w:sz w:val="28"/>
        </w:rPr>
        <w:t xml:space="preserve"> </w:t>
      </w:r>
      <w:r w:rsidRPr="007E6057">
        <w:rPr>
          <w:sz w:val="28"/>
        </w:rPr>
        <w:t>расходов;</w:t>
      </w:r>
    </w:p>
    <w:p w:rsidR="00054D83" w:rsidRPr="007E6057" w:rsidRDefault="00D53B41">
      <w:pPr>
        <w:pStyle w:val="a4"/>
        <w:numPr>
          <w:ilvl w:val="0"/>
          <w:numId w:val="3"/>
        </w:numPr>
        <w:tabs>
          <w:tab w:val="left" w:pos="1033"/>
        </w:tabs>
        <w:ind w:right="132" w:firstLine="708"/>
        <w:rPr>
          <w:sz w:val="28"/>
        </w:rPr>
      </w:pPr>
      <w:r w:rsidRPr="007E6057">
        <w:rPr>
          <w:sz w:val="28"/>
        </w:rPr>
        <w:t>принятие бюджетных обязательств. Данный показатель отражает риски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неисполнения бюджетных ассигнований в текущем финансовом году в связи с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несвоевременным заключением муниципальных контрактов на поставку товаров,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оказание</w:t>
      </w:r>
      <w:r w:rsidRPr="007E6057">
        <w:rPr>
          <w:spacing w:val="-1"/>
          <w:sz w:val="28"/>
        </w:rPr>
        <w:t xml:space="preserve"> </w:t>
      </w:r>
      <w:r w:rsidRPr="007E6057">
        <w:rPr>
          <w:sz w:val="28"/>
        </w:rPr>
        <w:t>услуг,</w:t>
      </w:r>
      <w:r w:rsidRPr="007E6057">
        <w:rPr>
          <w:spacing w:val="-3"/>
          <w:sz w:val="28"/>
        </w:rPr>
        <w:t xml:space="preserve"> </w:t>
      </w:r>
      <w:r w:rsidRPr="007E6057">
        <w:rPr>
          <w:sz w:val="28"/>
        </w:rPr>
        <w:t>выполнение</w:t>
      </w:r>
      <w:r w:rsidRPr="007E6057">
        <w:rPr>
          <w:spacing w:val="-1"/>
          <w:sz w:val="28"/>
        </w:rPr>
        <w:t xml:space="preserve"> </w:t>
      </w:r>
      <w:r w:rsidRPr="007E6057">
        <w:rPr>
          <w:sz w:val="28"/>
        </w:rPr>
        <w:t>работ</w:t>
      </w:r>
      <w:r w:rsidRPr="007E6057">
        <w:rPr>
          <w:spacing w:val="-2"/>
          <w:sz w:val="28"/>
        </w:rPr>
        <w:t xml:space="preserve"> </w:t>
      </w:r>
      <w:r w:rsidRPr="007E6057">
        <w:rPr>
          <w:sz w:val="28"/>
        </w:rPr>
        <w:t>для</w:t>
      </w:r>
      <w:r w:rsidRPr="007E6057">
        <w:rPr>
          <w:spacing w:val="-4"/>
          <w:sz w:val="28"/>
        </w:rPr>
        <w:t xml:space="preserve"> </w:t>
      </w:r>
      <w:r w:rsidRPr="007E6057">
        <w:rPr>
          <w:sz w:val="28"/>
        </w:rPr>
        <w:t>обеспечения муниципальных</w:t>
      </w:r>
      <w:r w:rsidRPr="007E6057">
        <w:rPr>
          <w:spacing w:val="-4"/>
          <w:sz w:val="28"/>
        </w:rPr>
        <w:t xml:space="preserve"> </w:t>
      </w:r>
      <w:r w:rsidRPr="007E6057">
        <w:rPr>
          <w:sz w:val="28"/>
        </w:rPr>
        <w:t>нужд;</w:t>
      </w:r>
    </w:p>
    <w:p w:rsidR="00054D83" w:rsidRPr="007E6057" w:rsidRDefault="00D53B41">
      <w:pPr>
        <w:pStyle w:val="a4"/>
        <w:numPr>
          <w:ilvl w:val="0"/>
          <w:numId w:val="3"/>
        </w:numPr>
        <w:tabs>
          <w:tab w:val="left" w:pos="1030"/>
        </w:tabs>
        <w:ind w:right="122" w:firstLine="708"/>
        <w:rPr>
          <w:sz w:val="28"/>
        </w:rPr>
      </w:pPr>
      <w:r w:rsidRPr="007E6057">
        <w:rPr>
          <w:sz w:val="28"/>
        </w:rPr>
        <w:t>качество планирования закупок. Большое количество изменений в план-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график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закупок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свидетельствует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низком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качестве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работы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ГРБС</w:t>
      </w:r>
      <w:r w:rsidRPr="007E6057">
        <w:rPr>
          <w:spacing w:val="71"/>
          <w:sz w:val="28"/>
        </w:rPr>
        <w:t xml:space="preserve"> </w:t>
      </w:r>
      <w:r w:rsidRPr="007E6057">
        <w:rPr>
          <w:sz w:val="28"/>
        </w:rPr>
        <w:t>по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планированию</w:t>
      </w:r>
      <w:r w:rsidRPr="007E6057">
        <w:rPr>
          <w:spacing w:val="-2"/>
          <w:sz w:val="28"/>
        </w:rPr>
        <w:t xml:space="preserve"> </w:t>
      </w:r>
      <w:r w:rsidRPr="007E6057">
        <w:rPr>
          <w:sz w:val="28"/>
        </w:rPr>
        <w:t>закупок;</w:t>
      </w:r>
    </w:p>
    <w:p w:rsidR="00054D83" w:rsidRPr="007E6057" w:rsidRDefault="00D53B41">
      <w:pPr>
        <w:pStyle w:val="a4"/>
        <w:numPr>
          <w:ilvl w:val="0"/>
          <w:numId w:val="3"/>
        </w:numPr>
        <w:tabs>
          <w:tab w:val="left" w:pos="1057"/>
        </w:tabs>
        <w:ind w:right="130" w:firstLine="708"/>
        <w:rPr>
          <w:sz w:val="28"/>
        </w:rPr>
      </w:pPr>
      <w:r w:rsidRPr="007E6057">
        <w:rPr>
          <w:sz w:val="28"/>
        </w:rPr>
        <w:t>качество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планирования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предельных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объемов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финансирования.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Большое</w:t>
      </w:r>
      <w:r w:rsidRPr="007E6057">
        <w:rPr>
          <w:spacing w:val="-67"/>
          <w:sz w:val="28"/>
        </w:rPr>
        <w:t xml:space="preserve"> </w:t>
      </w:r>
      <w:r w:rsidRPr="007E6057">
        <w:rPr>
          <w:sz w:val="28"/>
        </w:rPr>
        <w:t>количество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казначейских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уведомлений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на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сумму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текущих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изменений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ПОФ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на</w:t>
      </w:r>
      <w:r w:rsidRPr="007E6057">
        <w:rPr>
          <w:spacing w:val="-67"/>
          <w:sz w:val="28"/>
        </w:rPr>
        <w:t xml:space="preserve"> </w:t>
      </w:r>
      <w:r w:rsidRPr="007E6057">
        <w:rPr>
          <w:sz w:val="28"/>
        </w:rPr>
        <w:t>отчетную дату свидетельствует о низком качестве работы ГРБС по планированию</w:t>
      </w:r>
      <w:r w:rsidRPr="007E6057">
        <w:rPr>
          <w:spacing w:val="-67"/>
          <w:sz w:val="28"/>
        </w:rPr>
        <w:t xml:space="preserve"> </w:t>
      </w:r>
      <w:r w:rsidRPr="007E6057">
        <w:rPr>
          <w:sz w:val="28"/>
        </w:rPr>
        <w:t>предельных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объемов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финансирования.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Позитивно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расценивается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минимальное</w:t>
      </w:r>
      <w:r w:rsidRPr="007E6057">
        <w:rPr>
          <w:spacing w:val="1"/>
          <w:sz w:val="28"/>
        </w:rPr>
        <w:t xml:space="preserve"> </w:t>
      </w:r>
      <w:r w:rsidRPr="007E6057">
        <w:rPr>
          <w:sz w:val="28"/>
        </w:rPr>
        <w:t>количество</w:t>
      </w:r>
      <w:r w:rsidRPr="007E6057">
        <w:rPr>
          <w:spacing w:val="-1"/>
          <w:sz w:val="28"/>
        </w:rPr>
        <w:t xml:space="preserve"> </w:t>
      </w:r>
      <w:r w:rsidRPr="007E6057">
        <w:rPr>
          <w:sz w:val="28"/>
        </w:rPr>
        <w:t>казначейских уведомлений</w:t>
      </w:r>
      <w:r w:rsidRPr="007E6057">
        <w:rPr>
          <w:spacing w:val="-4"/>
          <w:sz w:val="28"/>
        </w:rPr>
        <w:t xml:space="preserve"> </w:t>
      </w:r>
      <w:r w:rsidRPr="007E6057">
        <w:rPr>
          <w:sz w:val="28"/>
        </w:rPr>
        <w:t>на</w:t>
      </w:r>
      <w:r w:rsidRPr="007E6057">
        <w:rPr>
          <w:spacing w:val="-1"/>
          <w:sz w:val="28"/>
        </w:rPr>
        <w:t xml:space="preserve"> </w:t>
      </w:r>
      <w:r w:rsidRPr="007E6057">
        <w:rPr>
          <w:sz w:val="28"/>
        </w:rPr>
        <w:t>сумму</w:t>
      </w:r>
      <w:r w:rsidRPr="007E6057">
        <w:rPr>
          <w:spacing w:val="-5"/>
          <w:sz w:val="28"/>
        </w:rPr>
        <w:t xml:space="preserve"> </w:t>
      </w:r>
      <w:r w:rsidRPr="007E6057">
        <w:rPr>
          <w:sz w:val="28"/>
        </w:rPr>
        <w:t>текущих изменений</w:t>
      </w:r>
      <w:r w:rsidRPr="007E6057">
        <w:rPr>
          <w:spacing w:val="2"/>
          <w:sz w:val="28"/>
        </w:rPr>
        <w:t xml:space="preserve"> </w:t>
      </w:r>
      <w:r w:rsidRPr="007E6057">
        <w:rPr>
          <w:sz w:val="28"/>
        </w:rPr>
        <w:t>ПОФ.</w:t>
      </w:r>
    </w:p>
    <w:p w:rsidR="00054D83" w:rsidRPr="00632919" w:rsidRDefault="00054D83">
      <w:pPr>
        <w:pStyle w:val="a3"/>
        <w:spacing w:before="3"/>
        <w:ind w:left="0" w:firstLine="0"/>
        <w:jc w:val="left"/>
        <w:rPr>
          <w:color w:val="FF0000"/>
        </w:rPr>
      </w:pPr>
    </w:p>
    <w:p w:rsidR="00054D83" w:rsidRPr="00433E0E" w:rsidRDefault="00D53B41">
      <w:pPr>
        <w:pStyle w:val="Heading1"/>
        <w:numPr>
          <w:ilvl w:val="1"/>
          <w:numId w:val="2"/>
        </w:numPr>
        <w:tabs>
          <w:tab w:val="left" w:pos="3479"/>
        </w:tabs>
        <w:ind w:left="3478" w:hanging="282"/>
        <w:jc w:val="left"/>
      </w:pPr>
      <w:r w:rsidRPr="00433E0E">
        <w:t>Исполнение</w:t>
      </w:r>
      <w:r w:rsidRPr="00433E0E">
        <w:rPr>
          <w:spacing w:val="-3"/>
        </w:rPr>
        <w:t xml:space="preserve"> </w:t>
      </w:r>
      <w:r w:rsidRPr="00433E0E">
        <w:t>бюджета</w:t>
      </w:r>
      <w:r w:rsidRPr="00433E0E">
        <w:rPr>
          <w:spacing w:val="-1"/>
        </w:rPr>
        <w:t xml:space="preserve"> </w:t>
      </w:r>
      <w:r w:rsidRPr="00433E0E">
        <w:t>по</w:t>
      </w:r>
      <w:r w:rsidRPr="00433E0E">
        <w:rPr>
          <w:spacing w:val="-2"/>
        </w:rPr>
        <w:t xml:space="preserve"> </w:t>
      </w:r>
      <w:r w:rsidRPr="00433E0E">
        <w:t>доходам</w:t>
      </w:r>
    </w:p>
    <w:p w:rsidR="00054D83" w:rsidRPr="00433E0E" w:rsidRDefault="00D53B41">
      <w:pPr>
        <w:pStyle w:val="a3"/>
        <w:ind w:right="125"/>
      </w:pPr>
      <w:r w:rsidRPr="00433E0E">
        <w:t xml:space="preserve">Наилучший результат со значением </w:t>
      </w:r>
      <w:r w:rsidR="00433E0E" w:rsidRPr="00433E0E">
        <w:t>8</w:t>
      </w:r>
      <w:r w:rsidRPr="00433E0E">
        <w:t xml:space="preserve"> балла по направлению «Исполнение</w:t>
      </w:r>
      <w:r w:rsidRPr="00433E0E">
        <w:rPr>
          <w:spacing w:val="1"/>
        </w:rPr>
        <w:t xml:space="preserve"> </w:t>
      </w:r>
      <w:r w:rsidRPr="00433E0E">
        <w:t>бюджета</w:t>
      </w:r>
      <w:r w:rsidRPr="00433E0E">
        <w:rPr>
          <w:spacing w:val="1"/>
        </w:rPr>
        <w:t xml:space="preserve"> </w:t>
      </w:r>
      <w:r w:rsidRPr="00433E0E">
        <w:t>по</w:t>
      </w:r>
      <w:r w:rsidRPr="00433E0E">
        <w:rPr>
          <w:spacing w:val="1"/>
        </w:rPr>
        <w:t xml:space="preserve"> </w:t>
      </w:r>
      <w:r w:rsidRPr="00433E0E">
        <w:t>доходам»</w:t>
      </w:r>
      <w:r w:rsidRPr="00433E0E">
        <w:rPr>
          <w:spacing w:val="1"/>
        </w:rPr>
        <w:t xml:space="preserve"> </w:t>
      </w:r>
      <w:r w:rsidRPr="00433E0E">
        <w:t>достигнут</w:t>
      </w:r>
      <w:r w:rsidRPr="00433E0E">
        <w:rPr>
          <w:spacing w:val="1"/>
        </w:rPr>
        <w:t xml:space="preserve"> </w:t>
      </w:r>
      <w:r w:rsidRPr="00433E0E">
        <w:t>следующим</w:t>
      </w:r>
      <w:r w:rsidR="00433E0E">
        <w:t>и</w:t>
      </w:r>
      <w:r w:rsidRPr="00433E0E">
        <w:rPr>
          <w:spacing w:val="1"/>
        </w:rPr>
        <w:t xml:space="preserve"> </w:t>
      </w:r>
      <w:r w:rsidRPr="00433E0E">
        <w:t>главным</w:t>
      </w:r>
      <w:r w:rsidR="00433E0E">
        <w:t>и</w:t>
      </w:r>
      <w:r w:rsidRPr="00433E0E">
        <w:rPr>
          <w:spacing w:val="1"/>
        </w:rPr>
        <w:t xml:space="preserve"> </w:t>
      </w:r>
      <w:r w:rsidRPr="00433E0E">
        <w:t>распорядителям</w:t>
      </w:r>
      <w:r w:rsidR="00433E0E">
        <w:t>и</w:t>
      </w:r>
      <w:r w:rsidRPr="00433E0E">
        <w:rPr>
          <w:spacing w:val="1"/>
        </w:rPr>
        <w:t xml:space="preserve"> </w:t>
      </w:r>
      <w:r w:rsidRPr="00433E0E">
        <w:t>средств:</w:t>
      </w:r>
      <w:r w:rsidRPr="00433E0E">
        <w:rPr>
          <w:spacing w:val="1"/>
        </w:rPr>
        <w:t xml:space="preserve"> </w:t>
      </w:r>
      <w:r w:rsidR="00433E0E" w:rsidRPr="00433E0E">
        <w:t>Муниципальное управление культуры Администрации  Агаповского муниципального района</w:t>
      </w:r>
      <w:r w:rsidR="00433E0E">
        <w:t xml:space="preserve"> и </w:t>
      </w:r>
      <w:r w:rsidR="00433E0E" w:rsidRPr="00433E0E">
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</w:r>
      <w:r w:rsidRPr="00433E0E">
        <w:t>.</w:t>
      </w:r>
    </w:p>
    <w:p w:rsidR="00054D83" w:rsidRPr="00433E0E" w:rsidRDefault="00D53B41">
      <w:pPr>
        <w:pStyle w:val="a3"/>
        <w:spacing w:line="242" w:lineRule="auto"/>
        <w:ind w:right="125"/>
      </w:pPr>
      <w:r w:rsidRPr="00433E0E">
        <w:t>При проведении</w:t>
      </w:r>
      <w:r w:rsidRPr="00433E0E">
        <w:rPr>
          <w:spacing w:val="1"/>
        </w:rPr>
        <w:t xml:space="preserve"> </w:t>
      </w:r>
      <w:r w:rsidRPr="00433E0E">
        <w:t>мониторинга</w:t>
      </w:r>
      <w:r w:rsidRPr="00433E0E">
        <w:rPr>
          <w:spacing w:val="1"/>
        </w:rPr>
        <w:t xml:space="preserve"> </w:t>
      </w:r>
      <w:r w:rsidRPr="00433E0E">
        <w:t>качества</w:t>
      </w:r>
      <w:r w:rsidRPr="00433E0E">
        <w:rPr>
          <w:spacing w:val="1"/>
        </w:rPr>
        <w:t xml:space="preserve"> </w:t>
      </w:r>
      <w:r w:rsidRPr="00433E0E">
        <w:t>исполнения бюджета по доходам</w:t>
      </w:r>
      <w:r w:rsidRPr="00433E0E">
        <w:rPr>
          <w:spacing w:val="1"/>
        </w:rPr>
        <w:t xml:space="preserve"> </w:t>
      </w:r>
      <w:r w:rsidRPr="00433E0E">
        <w:t>рассчитывались</w:t>
      </w:r>
      <w:r w:rsidRPr="00433E0E">
        <w:rPr>
          <w:spacing w:val="-3"/>
        </w:rPr>
        <w:t xml:space="preserve"> </w:t>
      </w:r>
      <w:r w:rsidRPr="00433E0E">
        <w:t>следующие показатели:</w:t>
      </w:r>
    </w:p>
    <w:p w:rsidR="00054D83" w:rsidRPr="00433E0E" w:rsidRDefault="00D53B41">
      <w:pPr>
        <w:pStyle w:val="a4"/>
        <w:numPr>
          <w:ilvl w:val="0"/>
          <w:numId w:val="3"/>
        </w:numPr>
        <w:tabs>
          <w:tab w:val="left" w:pos="1182"/>
        </w:tabs>
        <w:ind w:right="135" w:firstLine="708"/>
        <w:rPr>
          <w:sz w:val="28"/>
        </w:rPr>
      </w:pPr>
      <w:r w:rsidRPr="00433E0E">
        <w:rPr>
          <w:sz w:val="28"/>
        </w:rPr>
        <w:t>качество правовой базы главного администратора доходов бюджета по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администрированию</w:t>
      </w:r>
      <w:r w:rsidRPr="00433E0E">
        <w:rPr>
          <w:spacing w:val="-2"/>
          <w:sz w:val="28"/>
        </w:rPr>
        <w:t xml:space="preserve"> </w:t>
      </w:r>
      <w:r w:rsidRPr="00433E0E">
        <w:rPr>
          <w:sz w:val="28"/>
        </w:rPr>
        <w:t>доходов;</w:t>
      </w:r>
    </w:p>
    <w:p w:rsidR="00054D83" w:rsidRPr="00433E0E" w:rsidRDefault="00D53B41">
      <w:pPr>
        <w:pStyle w:val="a4"/>
        <w:numPr>
          <w:ilvl w:val="0"/>
          <w:numId w:val="3"/>
        </w:numPr>
        <w:tabs>
          <w:tab w:val="left" w:pos="1182"/>
        </w:tabs>
        <w:ind w:right="126" w:firstLine="708"/>
        <w:rPr>
          <w:sz w:val="28"/>
        </w:rPr>
      </w:pPr>
      <w:r w:rsidRPr="00433E0E">
        <w:rPr>
          <w:sz w:val="28"/>
        </w:rPr>
        <w:t>отклонение от планового объема налоговых и неналоговых доходов по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главному администратору доходов бюджета (вес в группе показателей составляет</w:t>
      </w:r>
      <w:r w:rsidRPr="00433E0E">
        <w:rPr>
          <w:spacing w:val="1"/>
          <w:sz w:val="28"/>
        </w:rPr>
        <w:t xml:space="preserve"> </w:t>
      </w:r>
      <w:r w:rsidR="00660761">
        <w:rPr>
          <w:spacing w:val="1"/>
          <w:sz w:val="28"/>
        </w:rPr>
        <w:t>2</w:t>
      </w:r>
      <w:r w:rsidRPr="00433E0E">
        <w:rPr>
          <w:sz w:val="28"/>
        </w:rPr>
        <w:t>0 %);</w:t>
      </w:r>
    </w:p>
    <w:p w:rsidR="00054D83" w:rsidRPr="00433E0E" w:rsidRDefault="00D53B41">
      <w:pPr>
        <w:pStyle w:val="a4"/>
        <w:numPr>
          <w:ilvl w:val="0"/>
          <w:numId w:val="3"/>
        </w:numPr>
        <w:tabs>
          <w:tab w:val="left" w:pos="1182"/>
        </w:tabs>
        <w:ind w:right="131" w:firstLine="708"/>
        <w:rPr>
          <w:sz w:val="28"/>
        </w:rPr>
      </w:pPr>
      <w:r w:rsidRPr="00433E0E">
        <w:rPr>
          <w:sz w:val="28"/>
        </w:rPr>
        <w:t>эффективность управления дебиторской задолженностью по расчетам с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дебиторами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по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налоговым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и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неналоговым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доходам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(вес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в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группе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показателей</w:t>
      </w:r>
      <w:r w:rsidRPr="00433E0E">
        <w:rPr>
          <w:spacing w:val="-67"/>
          <w:sz w:val="28"/>
        </w:rPr>
        <w:t xml:space="preserve"> </w:t>
      </w:r>
      <w:r w:rsidRPr="00433E0E">
        <w:rPr>
          <w:sz w:val="28"/>
        </w:rPr>
        <w:t>составляет</w:t>
      </w:r>
      <w:r w:rsidRPr="00433E0E">
        <w:rPr>
          <w:spacing w:val="-2"/>
          <w:sz w:val="28"/>
        </w:rPr>
        <w:t xml:space="preserve"> </w:t>
      </w:r>
      <w:r w:rsidRPr="00433E0E">
        <w:rPr>
          <w:sz w:val="28"/>
        </w:rPr>
        <w:t>40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%);</w:t>
      </w:r>
    </w:p>
    <w:p w:rsidR="00054D83" w:rsidRPr="00433E0E" w:rsidRDefault="00D53B41">
      <w:pPr>
        <w:pStyle w:val="a4"/>
        <w:numPr>
          <w:ilvl w:val="0"/>
          <w:numId w:val="3"/>
        </w:numPr>
        <w:tabs>
          <w:tab w:val="left" w:pos="1182"/>
        </w:tabs>
        <w:ind w:right="137" w:firstLine="708"/>
        <w:rPr>
          <w:sz w:val="28"/>
        </w:rPr>
      </w:pPr>
      <w:r w:rsidRPr="00433E0E">
        <w:rPr>
          <w:sz w:val="28"/>
        </w:rPr>
        <w:t>эффективность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работы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с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невыясненными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поступлениями</w:t>
      </w:r>
      <w:r w:rsidRPr="00433E0E">
        <w:rPr>
          <w:spacing w:val="1"/>
          <w:sz w:val="28"/>
        </w:rPr>
        <w:t xml:space="preserve"> </w:t>
      </w:r>
      <w:r w:rsidRPr="00433E0E">
        <w:rPr>
          <w:sz w:val="28"/>
        </w:rPr>
        <w:t>бюджета</w:t>
      </w:r>
      <w:r w:rsidRPr="00433E0E">
        <w:rPr>
          <w:spacing w:val="1"/>
          <w:sz w:val="28"/>
        </w:rPr>
        <w:t xml:space="preserve"> </w:t>
      </w:r>
      <w:r w:rsidR="00433E0E" w:rsidRPr="00433E0E">
        <w:rPr>
          <w:sz w:val="28"/>
        </w:rPr>
        <w:t>Агаповского муниципального района</w:t>
      </w:r>
      <w:r w:rsidRPr="00433E0E">
        <w:rPr>
          <w:sz w:val="28"/>
        </w:rPr>
        <w:t>.</w:t>
      </w:r>
    </w:p>
    <w:p w:rsidR="00054D83" w:rsidRPr="001C3617" w:rsidRDefault="00D53B41">
      <w:pPr>
        <w:pStyle w:val="a3"/>
        <w:ind w:right="125"/>
      </w:pPr>
      <w:r w:rsidRPr="001C3617">
        <w:lastRenderedPageBreak/>
        <w:t>Отклонение кассового исполнения по</w:t>
      </w:r>
      <w:r w:rsidRPr="001C3617">
        <w:rPr>
          <w:spacing w:val="1"/>
        </w:rPr>
        <w:t xml:space="preserve"> </w:t>
      </w:r>
      <w:r w:rsidRPr="001C3617">
        <w:t>доходам</w:t>
      </w:r>
      <w:r w:rsidRPr="001C3617">
        <w:rPr>
          <w:spacing w:val="1"/>
        </w:rPr>
        <w:t xml:space="preserve"> </w:t>
      </w:r>
      <w:r w:rsidRPr="001C3617">
        <w:t>от</w:t>
      </w:r>
      <w:r w:rsidRPr="001C3617">
        <w:rPr>
          <w:spacing w:val="1"/>
        </w:rPr>
        <w:t xml:space="preserve"> </w:t>
      </w:r>
      <w:r w:rsidRPr="001C3617">
        <w:t>годового</w:t>
      </w:r>
      <w:r w:rsidRPr="001C3617">
        <w:rPr>
          <w:spacing w:val="71"/>
        </w:rPr>
        <w:t xml:space="preserve"> </w:t>
      </w:r>
      <w:r w:rsidRPr="001C3617">
        <w:t>планового</w:t>
      </w:r>
      <w:r w:rsidRPr="001C3617">
        <w:rPr>
          <w:spacing w:val="1"/>
        </w:rPr>
        <w:t xml:space="preserve"> </w:t>
      </w:r>
      <w:r w:rsidRPr="001C3617">
        <w:t>объема</w:t>
      </w:r>
      <w:r w:rsidRPr="001C3617">
        <w:rPr>
          <w:spacing w:val="1"/>
        </w:rPr>
        <w:t xml:space="preserve"> </w:t>
      </w:r>
      <w:r w:rsidRPr="001C3617">
        <w:t>налоговых</w:t>
      </w:r>
      <w:r w:rsidRPr="001C3617">
        <w:rPr>
          <w:spacing w:val="1"/>
        </w:rPr>
        <w:t xml:space="preserve"> </w:t>
      </w:r>
      <w:r w:rsidRPr="001C3617">
        <w:t>и</w:t>
      </w:r>
      <w:r w:rsidRPr="001C3617">
        <w:rPr>
          <w:spacing w:val="1"/>
        </w:rPr>
        <w:t xml:space="preserve"> </w:t>
      </w:r>
      <w:r w:rsidRPr="001C3617">
        <w:t>неналоговых</w:t>
      </w:r>
      <w:r w:rsidRPr="001C3617">
        <w:rPr>
          <w:spacing w:val="1"/>
        </w:rPr>
        <w:t xml:space="preserve"> </w:t>
      </w:r>
      <w:r w:rsidRPr="001C3617">
        <w:t>доходов</w:t>
      </w:r>
      <w:r w:rsidRPr="001C3617">
        <w:rPr>
          <w:spacing w:val="1"/>
        </w:rPr>
        <w:t xml:space="preserve"> </w:t>
      </w:r>
      <w:r w:rsidRPr="001C3617">
        <w:t>бюджета</w:t>
      </w:r>
      <w:r w:rsidRPr="001C3617">
        <w:rPr>
          <w:spacing w:val="1"/>
        </w:rPr>
        <w:t xml:space="preserve"> </w:t>
      </w:r>
      <w:r w:rsidRPr="001C3617">
        <w:t>рассчитывалось</w:t>
      </w:r>
      <w:r w:rsidRPr="001C3617">
        <w:rPr>
          <w:spacing w:val="70"/>
        </w:rPr>
        <w:t xml:space="preserve"> </w:t>
      </w:r>
      <w:r w:rsidRPr="001C3617">
        <w:t>для</w:t>
      </w:r>
      <w:r w:rsidRPr="001C3617">
        <w:rPr>
          <w:spacing w:val="70"/>
        </w:rPr>
        <w:t xml:space="preserve"> </w:t>
      </w:r>
      <w:r w:rsidR="001C3617" w:rsidRPr="001C3617">
        <w:rPr>
          <w:spacing w:val="70"/>
        </w:rPr>
        <w:t>10</w:t>
      </w:r>
      <w:r w:rsidRPr="001C3617">
        <w:rPr>
          <w:spacing w:val="1"/>
        </w:rPr>
        <w:t xml:space="preserve"> </w:t>
      </w:r>
      <w:r w:rsidRPr="001C3617">
        <w:t>главных</w:t>
      </w:r>
      <w:r w:rsidRPr="001C3617">
        <w:rPr>
          <w:spacing w:val="1"/>
        </w:rPr>
        <w:t xml:space="preserve"> </w:t>
      </w:r>
      <w:r w:rsidRPr="001C3617">
        <w:t>администраторов</w:t>
      </w:r>
      <w:r w:rsidRPr="001C3617">
        <w:rPr>
          <w:spacing w:val="1"/>
        </w:rPr>
        <w:t xml:space="preserve"> </w:t>
      </w:r>
      <w:r w:rsidRPr="001C3617">
        <w:t>доходов</w:t>
      </w:r>
      <w:r w:rsidRPr="001C3617">
        <w:rPr>
          <w:spacing w:val="1"/>
        </w:rPr>
        <w:t xml:space="preserve"> </w:t>
      </w:r>
      <w:r w:rsidRPr="001C3617">
        <w:t>бюджета</w:t>
      </w:r>
      <w:r w:rsidRPr="001C3617">
        <w:rPr>
          <w:spacing w:val="1"/>
        </w:rPr>
        <w:t xml:space="preserve"> </w:t>
      </w:r>
      <w:r w:rsidRPr="001C3617">
        <w:t>(далее</w:t>
      </w:r>
      <w:r w:rsidRPr="001C3617">
        <w:rPr>
          <w:spacing w:val="1"/>
        </w:rPr>
        <w:t xml:space="preserve"> </w:t>
      </w:r>
      <w:r w:rsidRPr="001C3617">
        <w:t>–</w:t>
      </w:r>
      <w:r w:rsidRPr="001C3617">
        <w:rPr>
          <w:spacing w:val="1"/>
        </w:rPr>
        <w:t xml:space="preserve"> </w:t>
      </w:r>
      <w:r w:rsidRPr="001C3617">
        <w:t>ГАДБ).</w:t>
      </w:r>
      <w:r w:rsidRPr="001C3617">
        <w:rPr>
          <w:spacing w:val="1"/>
        </w:rPr>
        <w:t xml:space="preserve"> </w:t>
      </w:r>
      <w:r w:rsidRPr="001C3617">
        <w:t>По</w:t>
      </w:r>
      <w:r w:rsidRPr="001C3617">
        <w:rPr>
          <w:spacing w:val="1"/>
        </w:rPr>
        <w:t xml:space="preserve"> </w:t>
      </w:r>
      <w:r w:rsidRPr="001C3617">
        <w:t>данному</w:t>
      </w:r>
      <w:r w:rsidRPr="001C3617">
        <w:rPr>
          <w:spacing w:val="1"/>
        </w:rPr>
        <w:t xml:space="preserve"> </w:t>
      </w:r>
      <w:r w:rsidRPr="001C3617">
        <w:t>показателю все ГАДБ получили 0 баллов, в связи с тем, что отклонение кассового</w:t>
      </w:r>
      <w:r w:rsidRPr="001C3617">
        <w:rPr>
          <w:spacing w:val="1"/>
        </w:rPr>
        <w:t xml:space="preserve"> </w:t>
      </w:r>
      <w:r w:rsidRPr="001C3617">
        <w:t>исполнения по доходам от годового планового объема налоговых и неналоговых</w:t>
      </w:r>
      <w:r w:rsidRPr="001C3617">
        <w:rPr>
          <w:spacing w:val="1"/>
        </w:rPr>
        <w:t xml:space="preserve"> </w:t>
      </w:r>
      <w:r w:rsidRPr="001C3617">
        <w:t>доходов</w:t>
      </w:r>
      <w:r w:rsidRPr="001C3617">
        <w:rPr>
          <w:spacing w:val="-4"/>
        </w:rPr>
        <w:t xml:space="preserve"> </w:t>
      </w:r>
      <w:r w:rsidRPr="001C3617">
        <w:t>бюджета</w:t>
      </w:r>
      <w:r w:rsidRPr="001C3617">
        <w:rPr>
          <w:spacing w:val="-1"/>
        </w:rPr>
        <w:t xml:space="preserve"> </w:t>
      </w:r>
      <w:r w:rsidRPr="001C3617">
        <w:t>превысило 15</w:t>
      </w:r>
      <w:r w:rsidRPr="001C3617">
        <w:rPr>
          <w:spacing w:val="-1"/>
        </w:rPr>
        <w:t xml:space="preserve"> </w:t>
      </w:r>
      <w:r w:rsidRPr="001C3617">
        <w:t>%,</w:t>
      </w:r>
      <w:r w:rsidRPr="001C3617">
        <w:rPr>
          <w:spacing w:val="1"/>
        </w:rPr>
        <w:t xml:space="preserve"> </w:t>
      </w:r>
      <w:r w:rsidRPr="001C3617">
        <w:t>что</w:t>
      </w:r>
      <w:r w:rsidRPr="001C3617">
        <w:rPr>
          <w:spacing w:val="-3"/>
        </w:rPr>
        <w:t xml:space="preserve"> </w:t>
      </w:r>
      <w:r w:rsidRPr="001C3617">
        <w:t>негативно</w:t>
      </w:r>
      <w:r w:rsidRPr="001C3617">
        <w:rPr>
          <w:spacing w:val="-1"/>
        </w:rPr>
        <w:t xml:space="preserve"> </w:t>
      </w:r>
      <w:r w:rsidRPr="001C3617">
        <w:t>отразилось</w:t>
      </w:r>
      <w:r w:rsidRPr="001C3617">
        <w:rPr>
          <w:spacing w:val="-3"/>
        </w:rPr>
        <w:t xml:space="preserve"> </w:t>
      </w:r>
      <w:r w:rsidRPr="001C3617">
        <w:t>на</w:t>
      </w:r>
      <w:r w:rsidRPr="001C3617">
        <w:rPr>
          <w:spacing w:val="-1"/>
        </w:rPr>
        <w:t xml:space="preserve"> </w:t>
      </w:r>
      <w:r w:rsidRPr="001C3617">
        <w:t>их</w:t>
      </w:r>
      <w:r w:rsidRPr="001C3617">
        <w:rPr>
          <w:spacing w:val="-1"/>
        </w:rPr>
        <w:t xml:space="preserve"> </w:t>
      </w:r>
      <w:r w:rsidRPr="001C3617">
        <w:t>рейтинге.</w:t>
      </w:r>
    </w:p>
    <w:p w:rsidR="00054D83" w:rsidRPr="001C3617" w:rsidRDefault="00D53B41">
      <w:pPr>
        <w:pStyle w:val="a3"/>
        <w:ind w:right="124"/>
      </w:pPr>
      <w:r w:rsidRPr="001C3617">
        <w:t>При</w:t>
      </w:r>
      <w:r w:rsidRPr="001C3617">
        <w:rPr>
          <w:spacing w:val="1"/>
        </w:rPr>
        <w:t xml:space="preserve"> </w:t>
      </w:r>
      <w:r w:rsidRPr="001C3617">
        <w:t>оценке</w:t>
      </w:r>
      <w:r w:rsidRPr="001C3617">
        <w:rPr>
          <w:spacing w:val="1"/>
        </w:rPr>
        <w:t xml:space="preserve"> </w:t>
      </w:r>
      <w:r w:rsidRPr="001C3617">
        <w:t>качества</w:t>
      </w:r>
      <w:r w:rsidRPr="001C3617">
        <w:rPr>
          <w:spacing w:val="1"/>
        </w:rPr>
        <w:t xml:space="preserve"> </w:t>
      </w:r>
      <w:r w:rsidRPr="001C3617">
        <w:t>правовой</w:t>
      </w:r>
      <w:r w:rsidRPr="001C3617">
        <w:rPr>
          <w:spacing w:val="1"/>
        </w:rPr>
        <w:t xml:space="preserve"> </w:t>
      </w:r>
      <w:r w:rsidRPr="001C3617">
        <w:t>базы</w:t>
      </w:r>
      <w:r w:rsidRPr="001C3617">
        <w:rPr>
          <w:spacing w:val="1"/>
        </w:rPr>
        <w:t xml:space="preserve"> </w:t>
      </w:r>
      <w:r w:rsidRPr="001C3617">
        <w:t>главного</w:t>
      </w:r>
      <w:r w:rsidRPr="001C3617">
        <w:rPr>
          <w:spacing w:val="1"/>
        </w:rPr>
        <w:t xml:space="preserve"> </w:t>
      </w:r>
      <w:r w:rsidRPr="001C3617">
        <w:t>администратора</w:t>
      </w:r>
      <w:r w:rsidRPr="001C3617">
        <w:rPr>
          <w:spacing w:val="1"/>
        </w:rPr>
        <w:t xml:space="preserve"> </w:t>
      </w:r>
      <w:r w:rsidRPr="001C3617">
        <w:t>доходов</w:t>
      </w:r>
      <w:r w:rsidRPr="001C3617">
        <w:rPr>
          <w:spacing w:val="1"/>
        </w:rPr>
        <w:t xml:space="preserve"> </w:t>
      </w:r>
      <w:r w:rsidRPr="001C3617">
        <w:t>бюджета</w:t>
      </w:r>
      <w:r w:rsidRPr="001C3617">
        <w:rPr>
          <w:spacing w:val="1"/>
        </w:rPr>
        <w:t xml:space="preserve"> </w:t>
      </w:r>
      <w:r w:rsidRPr="001C3617">
        <w:t>по</w:t>
      </w:r>
      <w:r w:rsidRPr="001C3617">
        <w:rPr>
          <w:spacing w:val="1"/>
        </w:rPr>
        <w:t xml:space="preserve"> </w:t>
      </w:r>
      <w:r w:rsidRPr="001C3617">
        <w:t>администрированию</w:t>
      </w:r>
      <w:r w:rsidRPr="001C3617">
        <w:rPr>
          <w:spacing w:val="1"/>
        </w:rPr>
        <w:t xml:space="preserve"> </w:t>
      </w:r>
      <w:r w:rsidRPr="001C3617">
        <w:t>доходов</w:t>
      </w:r>
      <w:r w:rsidRPr="001C3617">
        <w:rPr>
          <w:spacing w:val="1"/>
        </w:rPr>
        <w:t xml:space="preserve"> </w:t>
      </w:r>
      <w:r w:rsidRPr="001C3617">
        <w:t>учитывалось</w:t>
      </w:r>
      <w:r w:rsidRPr="001C3617">
        <w:rPr>
          <w:spacing w:val="1"/>
        </w:rPr>
        <w:t xml:space="preserve"> </w:t>
      </w:r>
      <w:r w:rsidRPr="001C3617">
        <w:t>наличие</w:t>
      </w:r>
      <w:r w:rsidRPr="001C3617">
        <w:rPr>
          <w:spacing w:val="1"/>
        </w:rPr>
        <w:t xml:space="preserve"> </w:t>
      </w:r>
      <w:r w:rsidRPr="001C3617">
        <w:t>положений,</w:t>
      </w:r>
      <w:r w:rsidRPr="001C3617">
        <w:rPr>
          <w:spacing w:val="1"/>
        </w:rPr>
        <w:t xml:space="preserve"> </w:t>
      </w:r>
      <w:r w:rsidRPr="001C3617">
        <w:t>содержащих:</w:t>
      </w:r>
    </w:p>
    <w:p w:rsidR="00054D83" w:rsidRPr="001C3617" w:rsidRDefault="00D53B41">
      <w:pPr>
        <w:pStyle w:val="a3"/>
        <w:ind w:right="135"/>
      </w:pPr>
      <w:r w:rsidRPr="001C3617">
        <w:t>закрепление</w:t>
      </w:r>
      <w:r w:rsidRPr="001C3617">
        <w:rPr>
          <w:spacing w:val="1"/>
        </w:rPr>
        <w:t xml:space="preserve"> </w:t>
      </w:r>
      <w:r w:rsidRPr="001C3617">
        <w:t>доходных</w:t>
      </w:r>
      <w:r w:rsidRPr="001C3617">
        <w:rPr>
          <w:spacing w:val="1"/>
        </w:rPr>
        <w:t xml:space="preserve"> </w:t>
      </w:r>
      <w:r w:rsidRPr="001C3617">
        <w:t>источников</w:t>
      </w:r>
      <w:r w:rsidRPr="001C3617">
        <w:rPr>
          <w:spacing w:val="1"/>
        </w:rPr>
        <w:t xml:space="preserve"> </w:t>
      </w:r>
      <w:r w:rsidRPr="001C3617">
        <w:t>бюджета</w:t>
      </w:r>
      <w:r w:rsidRPr="001C3617">
        <w:rPr>
          <w:spacing w:val="1"/>
        </w:rPr>
        <w:t xml:space="preserve"> </w:t>
      </w:r>
      <w:r w:rsidRPr="001C3617">
        <w:t>городского</w:t>
      </w:r>
      <w:r w:rsidRPr="001C3617">
        <w:rPr>
          <w:spacing w:val="1"/>
        </w:rPr>
        <w:t xml:space="preserve"> </w:t>
      </w:r>
      <w:r w:rsidRPr="001C3617">
        <w:t>округа</w:t>
      </w:r>
      <w:r w:rsidRPr="001C3617">
        <w:rPr>
          <w:spacing w:val="1"/>
        </w:rPr>
        <w:t xml:space="preserve"> </w:t>
      </w:r>
      <w:r w:rsidRPr="001C3617">
        <w:t>за</w:t>
      </w:r>
      <w:r w:rsidRPr="001C3617">
        <w:rPr>
          <w:spacing w:val="1"/>
        </w:rPr>
        <w:t xml:space="preserve"> </w:t>
      </w:r>
      <w:r w:rsidRPr="001C3617">
        <w:t>администраторами</w:t>
      </w:r>
      <w:r w:rsidRPr="001C3617">
        <w:rPr>
          <w:spacing w:val="-3"/>
        </w:rPr>
        <w:t xml:space="preserve"> </w:t>
      </w:r>
      <w:r w:rsidRPr="001C3617">
        <w:t>доходов</w:t>
      </w:r>
      <w:r w:rsidRPr="001C3617">
        <w:rPr>
          <w:spacing w:val="-2"/>
        </w:rPr>
        <w:t xml:space="preserve"> </w:t>
      </w:r>
      <w:r w:rsidRPr="001C3617">
        <w:t>бюджета;</w:t>
      </w:r>
    </w:p>
    <w:p w:rsidR="00054D83" w:rsidRPr="001C3617" w:rsidRDefault="00D53B41">
      <w:pPr>
        <w:pStyle w:val="a3"/>
        <w:spacing w:line="242" w:lineRule="auto"/>
        <w:ind w:right="138"/>
      </w:pPr>
      <w:r w:rsidRPr="001C3617">
        <w:t>наделение</w:t>
      </w:r>
      <w:r w:rsidRPr="001C3617">
        <w:rPr>
          <w:spacing w:val="1"/>
        </w:rPr>
        <w:t xml:space="preserve"> </w:t>
      </w:r>
      <w:r w:rsidRPr="001C3617">
        <w:t>администраторов доходов бюджета бюджетными полномочиями</w:t>
      </w:r>
      <w:r w:rsidRPr="001C3617">
        <w:rPr>
          <w:spacing w:val="-67"/>
        </w:rPr>
        <w:t xml:space="preserve"> </w:t>
      </w:r>
      <w:r w:rsidRPr="001C3617">
        <w:t>администратора.</w:t>
      </w:r>
    </w:p>
    <w:p w:rsidR="00054D83" w:rsidRPr="001C3617" w:rsidRDefault="00D53B41">
      <w:pPr>
        <w:pStyle w:val="a3"/>
        <w:spacing w:line="317" w:lineRule="exact"/>
        <w:ind w:left="821" w:firstLine="0"/>
      </w:pPr>
      <w:r w:rsidRPr="001C3617">
        <w:t>Все</w:t>
      </w:r>
      <w:r w:rsidRPr="001C3617">
        <w:rPr>
          <w:spacing w:val="-4"/>
        </w:rPr>
        <w:t xml:space="preserve"> </w:t>
      </w:r>
      <w:r w:rsidRPr="001C3617">
        <w:t>представленные</w:t>
      </w:r>
      <w:r w:rsidRPr="001C3617">
        <w:rPr>
          <w:spacing w:val="-5"/>
        </w:rPr>
        <w:t xml:space="preserve"> </w:t>
      </w:r>
      <w:r w:rsidRPr="001C3617">
        <w:t>акты</w:t>
      </w:r>
      <w:r w:rsidRPr="001C3617">
        <w:rPr>
          <w:spacing w:val="-4"/>
        </w:rPr>
        <w:t xml:space="preserve"> </w:t>
      </w:r>
      <w:r w:rsidRPr="001C3617">
        <w:t>соответствуют</w:t>
      </w:r>
      <w:r w:rsidRPr="001C3617">
        <w:rPr>
          <w:spacing w:val="-4"/>
        </w:rPr>
        <w:t xml:space="preserve"> </w:t>
      </w:r>
      <w:r w:rsidRPr="001C3617">
        <w:t>вышеуказанным</w:t>
      </w:r>
      <w:r w:rsidRPr="001C3617">
        <w:rPr>
          <w:spacing w:val="-3"/>
        </w:rPr>
        <w:t xml:space="preserve"> </w:t>
      </w:r>
      <w:r w:rsidRPr="001C3617">
        <w:t>требованиям.</w:t>
      </w:r>
    </w:p>
    <w:p w:rsidR="00054D83" w:rsidRPr="00632919" w:rsidRDefault="00054D83">
      <w:pPr>
        <w:pStyle w:val="a3"/>
        <w:spacing w:before="2"/>
        <w:ind w:left="0" w:firstLine="0"/>
        <w:jc w:val="left"/>
        <w:rPr>
          <w:color w:val="FF0000"/>
        </w:rPr>
      </w:pPr>
    </w:p>
    <w:p w:rsidR="00054D83" w:rsidRPr="00143393" w:rsidRDefault="00D53B41">
      <w:pPr>
        <w:pStyle w:val="Heading1"/>
        <w:numPr>
          <w:ilvl w:val="1"/>
          <w:numId w:val="2"/>
        </w:numPr>
        <w:tabs>
          <w:tab w:val="left" w:pos="4400"/>
        </w:tabs>
        <w:ind w:left="4399"/>
        <w:jc w:val="left"/>
      </w:pPr>
      <w:r w:rsidRPr="00143393">
        <w:t>Учет и</w:t>
      </w:r>
      <w:r w:rsidRPr="00143393">
        <w:rPr>
          <w:spacing w:val="-3"/>
        </w:rPr>
        <w:t xml:space="preserve"> </w:t>
      </w:r>
      <w:r w:rsidRPr="00143393">
        <w:t>отчетность</w:t>
      </w:r>
    </w:p>
    <w:p w:rsidR="00054D83" w:rsidRPr="00143393" w:rsidRDefault="00D53B41">
      <w:pPr>
        <w:pStyle w:val="a3"/>
        <w:ind w:right="128"/>
      </w:pPr>
      <w:r w:rsidRPr="00143393">
        <w:t>В</w:t>
      </w:r>
      <w:r w:rsidRPr="00143393">
        <w:rPr>
          <w:spacing w:val="1"/>
        </w:rPr>
        <w:t xml:space="preserve"> </w:t>
      </w:r>
      <w:r w:rsidRPr="00143393">
        <w:t>направлении</w:t>
      </w:r>
      <w:r w:rsidRPr="00143393">
        <w:rPr>
          <w:spacing w:val="1"/>
        </w:rPr>
        <w:t xml:space="preserve"> </w:t>
      </w:r>
      <w:r w:rsidRPr="00143393">
        <w:t>«Учет</w:t>
      </w:r>
      <w:r w:rsidRPr="00143393">
        <w:rPr>
          <w:spacing w:val="1"/>
        </w:rPr>
        <w:t xml:space="preserve"> </w:t>
      </w:r>
      <w:r w:rsidRPr="00143393">
        <w:t>и</w:t>
      </w:r>
      <w:r w:rsidRPr="00143393">
        <w:rPr>
          <w:spacing w:val="1"/>
        </w:rPr>
        <w:t xml:space="preserve"> </w:t>
      </w:r>
      <w:r w:rsidRPr="00143393">
        <w:t>отчетность»</w:t>
      </w:r>
      <w:r w:rsidRPr="00143393">
        <w:rPr>
          <w:spacing w:val="1"/>
        </w:rPr>
        <w:t xml:space="preserve"> </w:t>
      </w:r>
      <w:r w:rsidR="00143393" w:rsidRPr="00143393">
        <w:t>Управлением финансов Агаповского муниципального района</w:t>
      </w:r>
      <w:r w:rsidRPr="00143393">
        <w:rPr>
          <w:spacing w:val="1"/>
        </w:rPr>
        <w:t xml:space="preserve"> </w:t>
      </w:r>
      <w:r w:rsidRPr="00143393">
        <w:t>достигнута</w:t>
      </w:r>
      <w:r w:rsidRPr="00143393">
        <w:rPr>
          <w:spacing w:val="1"/>
        </w:rPr>
        <w:t xml:space="preserve"> </w:t>
      </w:r>
      <w:r w:rsidRPr="00143393">
        <w:t>максимальная оценка 10 баллов</w:t>
      </w:r>
      <w:r w:rsidR="00143393" w:rsidRPr="00143393">
        <w:t>.</w:t>
      </w:r>
      <w:r w:rsidRPr="00143393">
        <w:t xml:space="preserve"> </w:t>
      </w:r>
    </w:p>
    <w:p w:rsidR="00054D83" w:rsidRPr="00143393" w:rsidRDefault="00D53B41">
      <w:pPr>
        <w:pStyle w:val="a3"/>
        <w:spacing w:before="1"/>
        <w:ind w:right="137"/>
      </w:pPr>
      <w:r w:rsidRPr="00143393">
        <w:t>При проведении мониторинга качества ведения учета и отчетности оценка</w:t>
      </w:r>
      <w:r w:rsidRPr="00143393">
        <w:rPr>
          <w:spacing w:val="1"/>
        </w:rPr>
        <w:t xml:space="preserve"> </w:t>
      </w:r>
      <w:r w:rsidRPr="00143393">
        <w:t>производилась</w:t>
      </w:r>
      <w:r w:rsidRPr="00143393">
        <w:rPr>
          <w:spacing w:val="-5"/>
        </w:rPr>
        <w:t xml:space="preserve"> </w:t>
      </w:r>
      <w:r w:rsidRPr="00143393">
        <w:t>по</w:t>
      </w:r>
      <w:r w:rsidRPr="00143393">
        <w:rPr>
          <w:spacing w:val="1"/>
        </w:rPr>
        <w:t xml:space="preserve"> </w:t>
      </w:r>
      <w:r w:rsidRPr="00143393">
        <w:t>следующим показателям:</w:t>
      </w:r>
    </w:p>
    <w:p w:rsidR="00054D83" w:rsidRPr="00143393" w:rsidRDefault="00D53B41" w:rsidP="00143393">
      <w:pPr>
        <w:pStyle w:val="a4"/>
        <w:numPr>
          <w:ilvl w:val="0"/>
          <w:numId w:val="3"/>
        </w:numPr>
        <w:tabs>
          <w:tab w:val="left" w:pos="1191"/>
        </w:tabs>
        <w:ind w:right="127" w:firstLine="708"/>
      </w:pPr>
      <w:r w:rsidRPr="00143393">
        <w:rPr>
          <w:sz w:val="28"/>
        </w:rPr>
        <w:t>представление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качественной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годовой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бюджетной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отчетности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и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бухгалтерской отчетности муниципальных учреждений в установленные сроки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 xml:space="preserve">(вес в группе показателей составляет 80 %). </w:t>
      </w:r>
      <w:proofErr w:type="gramStart"/>
      <w:r w:rsidRPr="00143393">
        <w:rPr>
          <w:sz w:val="28"/>
        </w:rPr>
        <w:t>В рамках оценки данного показателя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позитивно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рассматривается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безусловное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исполнение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сроков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представления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качественной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годовой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отчетности,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установленных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приказом</w:t>
      </w:r>
      <w:r w:rsidRPr="00143393">
        <w:rPr>
          <w:spacing w:val="1"/>
          <w:sz w:val="28"/>
        </w:rPr>
        <w:t xml:space="preserve"> </w:t>
      </w:r>
      <w:r w:rsidR="00143393" w:rsidRPr="00143393">
        <w:rPr>
          <w:sz w:val="28"/>
        </w:rPr>
        <w:t>Управления финансов Агаповского муниципального района</w:t>
      </w:r>
      <w:r w:rsidRPr="00143393">
        <w:rPr>
          <w:sz w:val="28"/>
        </w:rPr>
        <w:t xml:space="preserve"> и минимальное количество представления измененных форм годовой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бюджетной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отчетности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и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бухгалтерской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отчетности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БУ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и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АУ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в</w:t>
      </w:r>
      <w:r w:rsidRPr="00143393">
        <w:rPr>
          <w:spacing w:val="1"/>
          <w:sz w:val="28"/>
        </w:rPr>
        <w:t xml:space="preserve"> </w:t>
      </w:r>
      <w:r w:rsidR="00143393" w:rsidRPr="00143393">
        <w:rPr>
          <w:sz w:val="28"/>
        </w:rPr>
        <w:t>Управление финансов Агаповского муниципального района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в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программном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комплексе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«СМАРТ»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для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автоматизации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приема,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обработки и хранения бухгалтерской отчетности в период формирования сводной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бюджетной отчетности</w:t>
      </w:r>
      <w:proofErr w:type="gramEnd"/>
      <w:r w:rsidRPr="00143393">
        <w:rPr>
          <w:sz w:val="28"/>
        </w:rPr>
        <w:t xml:space="preserve"> и бухгалтерской отчетности БУ и АУ. </w:t>
      </w:r>
    </w:p>
    <w:p w:rsidR="00143393" w:rsidRPr="00632919" w:rsidRDefault="00143393" w:rsidP="00143393">
      <w:pPr>
        <w:pStyle w:val="a4"/>
        <w:numPr>
          <w:ilvl w:val="0"/>
          <w:numId w:val="3"/>
        </w:numPr>
        <w:tabs>
          <w:tab w:val="left" w:pos="1191"/>
        </w:tabs>
        <w:ind w:right="127" w:firstLine="708"/>
        <w:rPr>
          <w:color w:val="FF0000"/>
        </w:rPr>
      </w:pPr>
    </w:p>
    <w:p w:rsidR="00054D83" w:rsidRPr="006F5C03" w:rsidRDefault="00D53B41">
      <w:pPr>
        <w:pStyle w:val="Heading1"/>
        <w:numPr>
          <w:ilvl w:val="1"/>
          <w:numId w:val="2"/>
        </w:numPr>
        <w:tabs>
          <w:tab w:val="left" w:pos="4436"/>
        </w:tabs>
        <w:ind w:left="4435"/>
        <w:jc w:val="left"/>
      </w:pPr>
      <w:r w:rsidRPr="006F5C03">
        <w:t>Контроль</w:t>
      </w:r>
      <w:r w:rsidRPr="006F5C03">
        <w:rPr>
          <w:spacing w:val="-2"/>
        </w:rPr>
        <w:t xml:space="preserve"> </w:t>
      </w:r>
      <w:r w:rsidRPr="006F5C03">
        <w:t>и</w:t>
      </w:r>
      <w:r w:rsidRPr="006F5C03">
        <w:rPr>
          <w:spacing w:val="-6"/>
        </w:rPr>
        <w:t xml:space="preserve"> </w:t>
      </w:r>
      <w:r w:rsidRPr="006F5C03">
        <w:t>аудит</w:t>
      </w:r>
    </w:p>
    <w:p w:rsidR="00054D83" w:rsidRPr="006F5C03" w:rsidRDefault="00D53B41">
      <w:pPr>
        <w:pStyle w:val="a3"/>
        <w:spacing w:before="1"/>
        <w:ind w:right="128"/>
      </w:pPr>
      <w:r w:rsidRPr="006F5C03">
        <w:t>Наилучший</w:t>
      </w:r>
      <w:r w:rsidRPr="006F5C03">
        <w:rPr>
          <w:spacing w:val="1"/>
        </w:rPr>
        <w:t xml:space="preserve"> </w:t>
      </w:r>
      <w:r w:rsidRPr="006F5C03">
        <w:t>результат</w:t>
      </w:r>
      <w:r w:rsidRPr="006F5C03">
        <w:rPr>
          <w:spacing w:val="1"/>
        </w:rPr>
        <w:t xml:space="preserve"> </w:t>
      </w:r>
      <w:r w:rsidRPr="006F5C03">
        <w:t>(10</w:t>
      </w:r>
      <w:r w:rsidRPr="006F5C03">
        <w:rPr>
          <w:spacing w:val="1"/>
        </w:rPr>
        <w:t xml:space="preserve"> </w:t>
      </w:r>
      <w:r w:rsidRPr="006F5C03">
        <w:t>баллов)</w:t>
      </w:r>
      <w:r w:rsidRPr="006F5C03">
        <w:rPr>
          <w:spacing w:val="1"/>
        </w:rPr>
        <w:t xml:space="preserve"> </w:t>
      </w:r>
      <w:r w:rsidRPr="006F5C03">
        <w:t>в</w:t>
      </w:r>
      <w:r w:rsidRPr="006F5C03">
        <w:rPr>
          <w:spacing w:val="1"/>
        </w:rPr>
        <w:t xml:space="preserve"> </w:t>
      </w:r>
      <w:r w:rsidRPr="006F5C03">
        <w:t>направлении</w:t>
      </w:r>
      <w:r w:rsidRPr="006F5C03">
        <w:rPr>
          <w:spacing w:val="1"/>
        </w:rPr>
        <w:t xml:space="preserve"> </w:t>
      </w:r>
      <w:r w:rsidRPr="006F5C03">
        <w:t>«Контроль</w:t>
      </w:r>
      <w:r w:rsidRPr="006F5C03">
        <w:rPr>
          <w:spacing w:val="1"/>
        </w:rPr>
        <w:t xml:space="preserve"> </w:t>
      </w:r>
      <w:r w:rsidRPr="006F5C03">
        <w:t>и</w:t>
      </w:r>
      <w:r w:rsidRPr="006F5C03">
        <w:rPr>
          <w:spacing w:val="1"/>
        </w:rPr>
        <w:t xml:space="preserve"> </w:t>
      </w:r>
      <w:r w:rsidRPr="006F5C03">
        <w:t>аудит»</w:t>
      </w:r>
      <w:r w:rsidRPr="006F5C03">
        <w:rPr>
          <w:spacing w:val="1"/>
        </w:rPr>
        <w:t xml:space="preserve"> </w:t>
      </w:r>
      <w:r w:rsidRPr="006F5C03">
        <w:t>достигнут</w:t>
      </w:r>
      <w:r w:rsidRPr="006F5C03">
        <w:rPr>
          <w:spacing w:val="-2"/>
        </w:rPr>
        <w:t xml:space="preserve"> </w:t>
      </w:r>
      <w:r w:rsidR="006F5C03" w:rsidRPr="006F5C03">
        <w:t>Управлением социальной защиты населения Агаповского муниципального района</w:t>
      </w:r>
      <w:r w:rsidRPr="006F5C03">
        <w:t>.</w:t>
      </w:r>
    </w:p>
    <w:p w:rsidR="00054D83" w:rsidRPr="006F5C03" w:rsidRDefault="00D53B41">
      <w:pPr>
        <w:pStyle w:val="a3"/>
        <w:ind w:right="126"/>
      </w:pPr>
      <w:r w:rsidRPr="006F5C03">
        <w:t>При</w:t>
      </w:r>
      <w:r w:rsidRPr="006F5C03">
        <w:rPr>
          <w:spacing w:val="71"/>
        </w:rPr>
        <w:t xml:space="preserve"> </w:t>
      </w:r>
      <w:r w:rsidRPr="006F5C03">
        <w:t xml:space="preserve">проведении  </w:t>
      </w:r>
      <w:r w:rsidRPr="006F5C03">
        <w:rPr>
          <w:spacing w:val="1"/>
        </w:rPr>
        <w:t xml:space="preserve"> </w:t>
      </w:r>
      <w:r w:rsidRPr="006F5C03">
        <w:t>мониторинга качества</w:t>
      </w:r>
      <w:r w:rsidRPr="006F5C03">
        <w:rPr>
          <w:spacing w:val="70"/>
        </w:rPr>
        <w:t xml:space="preserve"> </w:t>
      </w:r>
      <w:r w:rsidRPr="006F5C03">
        <w:t xml:space="preserve">осуществления  </w:t>
      </w:r>
      <w:r w:rsidRPr="006F5C03">
        <w:rPr>
          <w:spacing w:val="1"/>
        </w:rPr>
        <w:t xml:space="preserve"> </w:t>
      </w:r>
      <w:r w:rsidRPr="006F5C03">
        <w:t>контроля</w:t>
      </w:r>
      <w:r w:rsidRPr="006F5C03">
        <w:rPr>
          <w:spacing w:val="70"/>
        </w:rPr>
        <w:t xml:space="preserve"> </w:t>
      </w:r>
      <w:r w:rsidRPr="006F5C03">
        <w:t>и</w:t>
      </w:r>
      <w:r w:rsidRPr="006F5C03">
        <w:rPr>
          <w:spacing w:val="1"/>
        </w:rPr>
        <w:t xml:space="preserve"> </w:t>
      </w:r>
      <w:r w:rsidRPr="006F5C03">
        <w:t>аудита</w:t>
      </w:r>
      <w:r w:rsidRPr="006F5C03">
        <w:rPr>
          <w:spacing w:val="-2"/>
        </w:rPr>
        <w:t xml:space="preserve"> </w:t>
      </w:r>
      <w:r w:rsidRPr="006F5C03">
        <w:t>рассматривалось</w:t>
      </w:r>
      <w:r w:rsidRPr="006F5C03">
        <w:rPr>
          <w:spacing w:val="-3"/>
        </w:rPr>
        <w:t xml:space="preserve"> </w:t>
      </w:r>
      <w:r w:rsidRPr="006F5C03">
        <w:t>наличие</w:t>
      </w:r>
      <w:r w:rsidRPr="006F5C03">
        <w:rPr>
          <w:spacing w:val="-3"/>
        </w:rPr>
        <w:t xml:space="preserve"> </w:t>
      </w:r>
      <w:r w:rsidRPr="006F5C03">
        <w:t>и</w:t>
      </w:r>
      <w:r w:rsidRPr="006F5C03">
        <w:rPr>
          <w:spacing w:val="-1"/>
        </w:rPr>
        <w:t xml:space="preserve"> </w:t>
      </w:r>
      <w:r w:rsidRPr="006F5C03">
        <w:t>актуализация</w:t>
      </w:r>
      <w:r w:rsidRPr="006F5C03">
        <w:rPr>
          <w:spacing w:val="-1"/>
        </w:rPr>
        <w:t xml:space="preserve"> </w:t>
      </w:r>
      <w:r w:rsidRPr="006F5C03">
        <w:t>следующих документов:</w:t>
      </w:r>
    </w:p>
    <w:p w:rsidR="00054D83" w:rsidRPr="006F5C03" w:rsidRDefault="00D53B41">
      <w:pPr>
        <w:pStyle w:val="a4"/>
        <w:numPr>
          <w:ilvl w:val="0"/>
          <w:numId w:val="3"/>
        </w:numPr>
        <w:tabs>
          <w:tab w:val="left" w:pos="1208"/>
        </w:tabs>
        <w:ind w:right="137" w:firstLine="708"/>
        <w:rPr>
          <w:sz w:val="28"/>
        </w:rPr>
      </w:pPr>
      <w:r w:rsidRPr="006F5C03">
        <w:rPr>
          <w:sz w:val="28"/>
        </w:rPr>
        <w:t>документ</w:t>
      </w:r>
      <w:r w:rsidRPr="006F5C03">
        <w:rPr>
          <w:spacing w:val="1"/>
          <w:sz w:val="28"/>
        </w:rPr>
        <w:t xml:space="preserve"> </w:t>
      </w:r>
      <w:r w:rsidRPr="006F5C03">
        <w:rPr>
          <w:sz w:val="28"/>
        </w:rPr>
        <w:t>о</w:t>
      </w:r>
      <w:r w:rsidRPr="006F5C03">
        <w:rPr>
          <w:spacing w:val="1"/>
          <w:sz w:val="28"/>
        </w:rPr>
        <w:t xml:space="preserve"> </w:t>
      </w:r>
      <w:r w:rsidRPr="006F5C03">
        <w:rPr>
          <w:sz w:val="28"/>
        </w:rPr>
        <w:t>назначении</w:t>
      </w:r>
      <w:r w:rsidRPr="006F5C03">
        <w:rPr>
          <w:spacing w:val="1"/>
          <w:sz w:val="28"/>
        </w:rPr>
        <w:t xml:space="preserve"> </w:t>
      </w:r>
      <w:r w:rsidRPr="006F5C03">
        <w:rPr>
          <w:sz w:val="28"/>
        </w:rPr>
        <w:t>уполномоченных</w:t>
      </w:r>
      <w:r w:rsidRPr="006F5C03">
        <w:rPr>
          <w:spacing w:val="1"/>
          <w:sz w:val="28"/>
        </w:rPr>
        <w:t xml:space="preserve"> </w:t>
      </w:r>
      <w:r w:rsidRPr="006F5C03">
        <w:rPr>
          <w:sz w:val="28"/>
        </w:rPr>
        <w:t>должностных</w:t>
      </w:r>
      <w:r w:rsidRPr="006F5C03">
        <w:rPr>
          <w:spacing w:val="1"/>
          <w:sz w:val="28"/>
        </w:rPr>
        <w:t xml:space="preserve"> </w:t>
      </w:r>
      <w:r w:rsidRPr="006F5C03">
        <w:rPr>
          <w:sz w:val="28"/>
        </w:rPr>
        <w:t>лиц</w:t>
      </w:r>
      <w:r w:rsidRPr="006F5C03">
        <w:rPr>
          <w:spacing w:val="1"/>
          <w:sz w:val="28"/>
        </w:rPr>
        <w:t xml:space="preserve"> </w:t>
      </w:r>
      <w:r w:rsidRPr="006F5C03">
        <w:rPr>
          <w:sz w:val="28"/>
        </w:rPr>
        <w:t>по</w:t>
      </w:r>
      <w:r w:rsidRPr="006F5C03">
        <w:rPr>
          <w:spacing w:val="1"/>
          <w:sz w:val="28"/>
        </w:rPr>
        <w:t xml:space="preserve"> </w:t>
      </w:r>
      <w:r w:rsidRPr="006F5C03">
        <w:rPr>
          <w:sz w:val="28"/>
        </w:rPr>
        <w:t>внутреннему</w:t>
      </w:r>
      <w:r w:rsidRPr="006F5C03">
        <w:rPr>
          <w:spacing w:val="-5"/>
          <w:sz w:val="28"/>
        </w:rPr>
        <w:t xml:space="preserve"> </w:t>
      </w:r>
      <w:r w:rsidRPr="006F5C03">
        <w:rPr>
          <w:sz w:val="28"/>
        </w:rPr>
        <w:t>финансовому</w:t>
      </w:r>
      <w:r w:rsidRPr="006F5C03">
        <w:rPr>
          <w:spacing w:val="-4"/>
          <w:sz w:val="28"/>
        </w:rPr>
        <w:t xml:space="preserve"> </w:t>
      </w:r>
      <w:r w:rsidRPr="006F5C03">
        <w:rPr>
          <w:sz w:val="28"/>
        </w:rPr>
        <w:t>аудиту;</w:t>
      </w:r>
    </w:p>
    <w:p w:rsidR="00054D83" w:rsidRPr="006F5C03" w:rsidRDefault="00D53B41">
      <w:pPr>
        <w:pStyle w:val="a4"/>
        <w:numPr>
          <w:ilvl w:val="0"/>
          <w:numId w:val="3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 w:rsidRPr="006F5C03">
        <w:rPr>
          <w:sz w:val="28"/>
        </w:rPr>
        <w:t>план</w:t>
      </w:r>
      <w:r w:rsidRPr="006F5C03">
        <w:rPr>
          <w:spacing w:val="-3"/>
          <w:sz w:val="28"/>
        </w:rPr>
        <w:t xml:space="preserve"> </w:t>
      </w:r>
      <w:r w:rsidRPr="006F5C03">
        <w:rPr>
          <w:sz w:val="28"/>
        </w:rPr>
        <w:t>внутреннего</w:t>
      </w:r>
      <w:r w:rsidRPr="006F5C03">
        <w:rPr>
          <w:spacing w:val="-7"/>
          <w:sz w:val="28"/>
        </w:rPr>
        <w:t xml:space="preserve"> </w:t>
      </w:r>
      <w:r w:rsidRPr="006F5C03">
        <w:rPr>
          <w:sz w:val="28"/>
        </w:rPr>
        <w:t>финансового</w:t>
      </w:r>
      <w:r w:rsidRPr="006F5C03">
        <w:rPr>
          <w:spacing w:val="-3"/>
          <w:sz w:val="28"/>
        </w:rPr>
        <w:t xml:space="preserve"> </w:t>
      </w:r>
      <w:r w:rsidRPr="006F5C03">
        <w:rPr>
          <w:sz w:val="28"/>
        </w:rPr>
        <w:t>аудита.</w:t>
      </w:r>
    </w:p>
    <w:p w:rsidR="00054D83" w:rsidRPr="006F5C03" w:rsidRDefault="00D53B41">
      <w:pPr>
        <w:pStyle w:val="a3"/>
        <w:ind w:right="126"/>
      </w:pPr>
      <w:r w:rsidRPr="006F5C03">
        <w:t>Указанные</w:t>
      </w:r>
      <w:r w:rsidRPr="006F5C03">
        <w:rPr>
          <w:spacing w:val="1"/>
        </w:rPr>
        <w:t xml:space="preserve"> </w:t>
      </w:r>
      <w:r w:rsidRPr="006F5C03">
        <w:t>правовые</w:t>
      </w:r>
      <w:r w:rsidRPr="006F5C03">
        <w:rPr>
          <w:spacing w:val="1"/>
        </w:rPr>
        <w:t xml:space="preserve"> </w:t>
      </w:r>
      <w:r w:rsidRPr="006F5C03">
        <w:t>акты</w:t>
      </w:r>
      <w:r w:rsidRPr="006F5C03">
        <w:rPr>
          <w:spacing w:val="1"/>
        </w:rPr>
        <w:t xml:space="preserve"> </w:t>
      </w:r>
      <w:r w:rsidRPr="006F5C03">
        <w:t>и</w:t>
      </w:r>
      <w:r w:rsidRPr="006F5C03">
        <w:rPr>
          <w:spacing w:val="1"/>
        </w:rPr>
        <w:t xml:space="preserve"> </w:t>
      </w:r>
      <w:r w:rsidRPr="006F5C03">
        <w:t>документы</w:t>
      </w:r>
      <w:r w:rsidRPr="006F5C03">
        <w:rPr>
          <w:spacing w:val="1"/>
        </w:rPr>
        <w:t xml:space="preserve"> </w:t>
      </w:r>
      <w:r w:rsidRPr="006F5C03">
        <w:t>образуют</w:t>
      </w:r>
      <w:r w:rsidRPr="006F5C03">
        <w:rPr>
          <w:spacing w:val="1"/>
        </w:rPr>
        <w:t xml:space="preserve"> </w:t>
      </w:r>
      <w:r w:rsidRPr="006F5C03">
        <w:t>правовую</w:t>
      </w:r>
      <w:r w:rsidRPr="006F5C03">
        <w:rPr>
          <w:spacing w:val="1"/>
        </w:rPr>
        <w:t xml:space="preserve"> </w:t>
      </w:r>
      <w:r w:rsidRPr="006F5C03">
        <w:t>базу,</w:t>
      </w:r>
      <w:r w:rsidRPr="006F5C03">
        <w:rPr>
          <w:spacing w:val="1"/>
        </w:rPr>
        <w:t xml:space="preserve"> </w:t>
      </w:r>
      <w:r w:rsidRPr="006F5C03">
        <w:t>необходимую</w:t>
      </w:r>
      <w:r w:rsidRPr="006F5C03">
        <w:rPr>
          <w:spacing w:val="1"/>
        </w:rPr>
        <w:t xml:space="preserve"> </w:t>
      </w:r>
      <w:r w:rsidRPr="006F5C03">
        <w:t>для</w:t>
      </w:r>
      <w:r w:rsidRPr="006F5C03">
        <w:rPr>
          <w:spacing w:val="1"/>
        </w:rPr>
        <w:t xml:space="preserve"> </w:t>
      </w:r>
      <w:r w:rsidRPr="006F5C03">
        <w:t>обеспечения</w:t>
      </w:r>
      <w:r w:rsidRPr="006F5C03">
        <w:rPr>
          <w:spacing w:val="1"/>
        </w:rPr>
        <w:t xml:space="preserve"> </w:t>
      </w:r>
      <w:proofErr w:type="gramStart"/>
      <w:r w:rsidRPr="006F5C03">
        <w:t>функционирования</w:t>
      </w:r>
      <w:r w:rsidRPr="006F5C03">
        <w:rPr>
          <w:spacing w:val="1"/>
        </w:rPr>
        <w:t xml:space="preserve"> </w:t>
      </w:r>
      <w:r w:rsidRPr="006F5C03">
        <w:t>эффективной</w:t>
      </w:r>
      <w:r w:rsidRPr="006F5C03">
        <w:rPr>
          <w:spacing w:val="1"/>
        </w:rPr>
        <w:t xml:space="preserve"> </w:t>
      </w:r>
      <w:r w:rsidRPr="006F5C03">
        <w:t>системы</w:t>
      </w:r>
      <w:r w:rsidRPr="006F5C03">
        <w:rPr>
          <w:spacing w:val="-67"/>
        </w:rPr>
        <w:t xml:space="preserve"> </w:t>
      </w:r>
      <w:r w:rsidRPr="006F5C03">
        <w:t>внутреннего</w:t>
      </w:r>
      <w:r w:rsidRPr="006F5C03">
        <w:rPr>
          <w:spacing w:val="1"/>
        </w:rPr>
        <w:t xml:space="preserve"> </w:t>
      </w:r>
      <w:r w:rsidRPr="006F5C03">
        <w:t>финансового</w:t>
      </w:r>
      <w:r w:rsidRPr="006F5C03">
        <w:rPr>
          <w:spacing w:val="1"/>
        </w:rPr>
        <w:t xml:space="preserve"> </w:t>
      </w:r>
      <w:r w:rsidRPr="006F5C03">
        <w:t>аудита</w:t>
      </w:r>
      <w:r w:rsidRPr="006F5C03">
        <w:rPr>
          <w:spacing w:val="1"/>
        </w:rPr>
        <w:t xml:space="preserve"> </w:t>
      </w:r>
      <w:r w:rsidRPr="006F5C03">
        <w:t>главного</w:t>
      </w:r>
      <w:r w:rsidRPr="006F5C03">
        <w:rPr>
          <w:spacing w:val="1"/>
        </w:rPr>
        <w:t xml:space="preserve"> </w:t>
      </w:r>
      <w:r w:rsidRPr="006F5C03">
        <w:t>распорядителя</w:t>
      </w:r>
      <w:r w:rsidRPr="006F5C03">
        <w:rPr>
          <w:spacing w:val="1"/>
        </w:rPr>
        <w:t xml:space="preserve"> </w:t>
      </w:r>
      <w:r w:rsidRPr="006F5C03">
        <w:t>средств</w:t>
      </w:r>
      <w:proofErr w:type="gramEnd"/>
      <w:r w:rsidRPr="006F5C03">
        <w:t>.</w:t>
      </w:r>
      <w:r w:rsidRPr="006F5C03">
        <w:rPr>
          <w:spacing w:val="1"/>
        </w:rPr>
        <w:t xml:space="preserve"> </w:t>
      </w:r>
      <w:r w:rsidRPr="006F5C03">
        <w:t>Отсутствие</w:t>
      </w:r>
      <w:r w:rsidRPr="006F5C03">
        <w:rPr>
          <w:spacing w:val="1"/>
        </w:rPr>
        <w:t xml:space="preserve"> </w:t>
      </w:r>
      <w:r w:rsidRPr="006F5C03">
        <w:t>указанных</w:t>
      </w:r>
      <w:r w:rsidRPr="006F5C03">
        <w:rPr>
          <w:spacing w:val="1"/>
        </w:rPr>
        <w:t xml:space="preserve"> </w:t>
      </w:r>
      <w:r w:rsidRPr="006F5C03">
        <w:t>документов</w:t>
      </w:r>
      <w:r w:rsidRPr="006F5C03">
        <w:rPr>
          <w:spacing w:val="1"/>
        </w:rPr>
        <w:t xml:space="preserve"> </w:t>
      </w:r>
      <w:r w:rsidRPr="006F5C03">
        <w:t>привело</w:t>
      </w:r>
      <w:r w:rsidRPr="006F5C03">
        <w:rPr>
          <w:spacing w:val="1"/>
        </w:rPr>
        <w:t xml:space="preserve"> </w:t>
      </w:r>
      <w:r w:rsidRPr="006F5C03">
        <w:t>к</w:t>
      </w:r>
      <w:r w:rsidRPr="006F5C03">
        <w:rPr>
          <w:spacing w:val="1"/>
        </w:rPr>
        <w:t xml:space="preserve"> </w:t>
      </w:r>
      <w:r w:rsidRPr="006F5C03">
        <w:t>снижению</w:t>
      </w:r>
      <w:r w:rsidRPr="006F5C03">
        <w:rPr>
          <w:spacing w:val="1"/>
        </w:rPr>
        <w:t xml:space="preserve"> </w:t>
      </w:r>
      <w:r w:rsidRPr="006F5C03">
        <w:t>оценки</w:t>
      </w:r>
      <w:r w:rsidRPr="006F5C03">
        <w:rPr>
          <w:spacing w:val="1"/>
        </w:rPr>
        <w:t xml:space="preserve"> </w:t>
      </w:r>
      <w:r w:rsidRPr="006F5C03">
        <w:t>главных</w:t>
      </w:r>
      <w:r w:rsidRPr="006F5C03">
        <w:rPr>
          <w:spacing w:val="1"/>
        </w:rPr>
        <w:t xml:space="preserve"> </w:t>
      </w:r>
      <w:r w:rsidRPr="006F5C03">
        <w:t>распорядителей</w:t>
      </w:r>
      <w:r w:rsidRPr="006F5C03">
        <w:rPr>
          <w:spacing w:val="1"/>
        </w:rPr>
        <w:t xml:space="preserve"> </w:t>
      </w:r>
      <w:r w:rsidRPr="006F5C03">
        <w:t>сре</w:t>
      </w:r>
      <w:proofErr w:type="gramStart"/>
      <w:r w:rsidRPr="006F5C03">
        <w:t>дств</w:t>
      </w:r>
      <w:r w:rsidRPr="006F5C03">
        <w:rPr>
          <w:spacing w:val="-3"/>
        </w:rPr>
        <w:t xml:space="preserve"> </w:t>
      </w:r>
      <w:r w:rsidRPr="006F5C03">
        <w:t>в</w:t>
      </w:r>
      <w:r w:rsidRPr="006F5C03">
        <w:rPr>
          <w:spacing w:val="-2"/>
        </w:rPr>
        <w:t xml:space="preserve"> </w:t>
      </w:r>
      <w:r w:rsidRPr="006F5C03">
        <w:t>д</w:t>
      </w:r>
      <w:proofErr w:type="gramEnd"/>
      <w:r w:rsidRPr="006F5C03">
        <w:t>анном</w:t>
      </w:r>
      <w:r w:rsidRPr="006F5C03">
        <w:rPr>
          <w:spacing w:val="-3"/>
        </w:rPr>
        <w:t xml:space="preserve"> </w:t>
      </w:r>
      <w:r w:rsidRPr="006F5C03">
        <w:t>направлении.</w:t>
      </w:r>
    </w:p>
    <w:p w:rsidR="00054D83" w:rsidRPr="006F5C03" w:rsidRDefault="00D53B41">
      <w:pPr>
        <w:pStyle w:val="a3"/>
        <w:ind w:right="136"/>
      </w:pPr>
      <w:r w:rsidRPr="006F5C03">
        <w:t>Также</w:t>
      </w:r>
      <w:r w:rsidRPr="006F5C03">
        <w:rPr>
          <w:spacing w:val="1"/>
        </w:rPr>
        <w:t xml:space="preserve"> </w:t>
      </w:r>
      <w:r w:rsidRPr="006F5C03">
        <w:t>по</w:t>
      </w:r>
      <w:r w:rsidRPr="006F5C03">
        <w:rPr>
          <w:spacing w:val="1"/>
        </w:rPr>
        <w:t xml:space="preserve"> </w:t>
      </w:r>
      <w:r w:rsidRPr="006F5C03">
        <w:t>направлению</w:t>
      </w:r>
      <w:r w:rsidRPr="006F5C03">
        <w:rPr>
          <w:spacing w:val="1"/>
        </w:rPr>
        <w:t xml:space="preserve"> </w:t>
      </w:r>
      <w:r w:rsidRPr="006F5C03">
        <w:t>«Контроль</w:t>
      </w:r>
      <w:r w:rsidRPr="006F5C03">
        <w:rPr>
          <w:spacing w:val="1"/>
        </w:rPr>
        <w:t xml:space="preserve"> </w:t>
      </w:r>
      <w:r w:rsidRPr="006F5C03">
        <w:t>и</w:t>
      </w:r>
      <w:r w:rsidRPr="006F5C03">
        <w:rPr>
          <w:spacing w:val="1"/>
        </w:rPr>
        <w:t xml:space="preserve"> </w:t>
      </w:r>
      <w:r w:rsidRPr="006F5C03">
        <w:t>аудит»</w:t>
      </w:r>
      <w:r w:rsidRPr="006F5C03">
        <w:rPr>
          <w:spacing w:val="1"/>
        </w:rPr>
        <w:t xml:space="preserve"> </w:t>
      </w:r>
      <w:r w:rsidRPr="006F5C03">
        <w:t>оценка</w:t>
      </w:r>
      <w:r w:rsidRPr="006F5C03">
        <w:rPr>
          <w:spacing w:val="1"/>
        </w:rPr>
        <w:t xml:space="preserve"> </w:t>
      </w:r>
      <w:r w:rsidRPr="006F5C03">
        <w:t>производилась</w:t>
      </w:r>
      <w:r w:rsidRPr="006F5C03">
        <w:rPr>
          <w:spacing w:val="1"/>
        </w:rPr>
        <w:t xml:space="preserve"> </w:t>
      </w:r>
      <w:r w:rsidRPr="006F5C03">
        <w:t>по</w:t>
      </w:r>
      <w:r w:rsidRPr="006F5C03">
        <w:rPr>
          <w:spacing w:val="1"/>
        </w:rPr>
        <w:t xml:space="preserve"> </w:t>
      </w:r>
      <w:r w:rsidRPr="006F5C03">
        <w:t>следующим</w:t>
      </w:r>
      <w:r w:rsidRPr="006F5C03">
        <w:rPr>
          <w:spacing w:val="-1"/>
        </w:rPr>
        <w:t xml:space="preserve"> </w:t>
      </w:r>
      <w:r w:rsidRPr="006F5C03">
        <w:t>показателям:</w:t>
      </w:r>
    </w:p>
    <w:p w:rsidR="00054D83" w:rsidRPr="006F5C03" w:rsidRDefault="00D53B41">
      <w:pPr>
        <w:pStyle w:val="a4"/>
        <w:numPr>
          <w:ilvl w:val="0"/>
          <w:numId w:val="3"/>
        </w:numPr>
        <w:tabs>
          <w:tab w:val="left" w:pos="1122"/>
        </w:tabs>
        <w:ind w:right="127" w:firstLine="777"/>
        <w:rPr>
          <w:sz w:val="28"/>
        </w:rPr>
      </w:pPr>
      <w:r w:rsidRPr="006F5C03">
        <w:rPr>
          <w:sz w:val="28"/>
        </w:rPr>
        <w:lastRenderedPageBreak/>
        <w:t>динамика объема материальных запасов. Негативно расценивался рост</w:t>
      </w:r>
      <w:r w:rsidRPr="006F5C03">
        <w:rPr>
          <w:spacing w:val="1"/>
          <w:sz w:val="28"/>
        </w:rPr>
        <w:t xml:space="preserve"> </w:t>
      </w:r>
      <w:r w:rsidRPr="006F5C03">
        <w:rPr>
          <w:sz w:val="28"/>
        </w:rPr>
        <w:t>стоимости материальных запасов главного распорядителя средств за отчетный год</w:t>
      </w:r>
      <w:r w:rsidRPr="006F5C03">
        <w:rPr>
          <w:spacing w:val="-67"/>
          <w:sz w:val="28"/>
        </w:rPr>
        <w:t xml:space="preserve"> </w:t>
      </w:r>
      <w:r w:rsidRPr="006F5C03">
        <w:rPr>
          <w:sz w:val="28"/>
        </w:rPr>
        <w:t>более</w:t>
      </w:r>
      <w:proofErr w:type="gramStart"/>
      <w:r w:rsidRPr="006F5C03">
        <w:rPr>
          <w:sz w:val="28"/>
        </w:rPr>
        <w:t>,</w:t>
      </w:r>
      <w:proofErr w:type="gramEnd"/>
      <w:r w:rsidRPr="006F5C03">
        <w:rPr>
          <w:spacing w:val="-2"/>
          <w:sz w:val="28"/>
        </w:rPr>
        <w:t xml:space="preserve"> </w:t>
      </w:r>
      <w:r w:rsidRPr="006F5C03">
        <w:rPr>
          <w:sz w:val="28"/>
        </w:rPr>
        <w:t>чем на</w:t>
      </w:r>
      <w:r w:rsidRPr="006F5C03">
        <w:rPr>
          <w:spacing w:val="-3"/>
          <w:sz w:val="28"/>
        </w:rPr>
        <w:t xml:space="preserve"> </w:t>
      </w:r>
      <w:r w:rsidRPr="006F5C03">
        <w:rPr>
          <w:sz w:val="28"/>
        </w:rPr>
        <w:t>10</w:t>
      </w:r>
      <w:r w:rsidRPr="006F5C03">
        <w:rPr>
          <w:spacing w:val="1"/>
          <w:sz w:val="28"/>
        </w:rPr>
        <w:t xml:space="preserve"> </w:t>
      </w:r>
      <w:r w:rsidRPr="006F5C03">
        <w:rPr>
          <w:sz w:val="28"/>
        </w:rPr>
        <w:t>%.</w:t>
      </w:r>
    </w:p>
    <w:p w:rsidR="00054D83" w:rsidRPr="00632919" w:rsidRDefault="00054D83">
      <w:pPr>
        <w:pStyle w:val="a3"/>
        <w:spacing w:before="6"/>
        <w:ind w:left="0" w:firstLine="0"/>
        <w:jc w:val="left"/>
        <w:rPr>
          <w:color w:val="FF0000"/>
        </w:rPr>
      </w:pPr>
    </w:p>
    <w:p w:rsidR="00054D83" w:rsidRPr="00B245FA" w:rsidRDefault="00D53B41">
      <w:pPr>
        <w:pStyle w:val="Heading1"/>
        <w:numPr>
          <w:ilvl w:val="1"/>
          <w:numId w:val="2"/>
        </w:numPr>
        <w:tabs>
          <w:tab w:val="left" w:pos="3772"/>
        </w:tabs>
        <w:ind w:left="3771" w:hanging="282"/>
        <w:jc w:val="left"/>
      </w:pPr>
      <w:r w:rsidRPr="00B245FA">
        <w:t>Исполнение</w:t>
      </w:r>
      <w:r w:rsidRPr="00B245FA">
        <w:rPr>
          <w:spacing w:val="-2"/>
        </w:rPr>
        <w:t xml:space="preserve"> </w:t>
      </w:r>
      <w:r w:rsidRPr="00B245FA">
        <w:t>судебных</w:t>
      </w:r>
      <w:r w:rsidRPr="00B245FA">
        <w:rPr>
          <w:spacing w:val="-1"/>
        </w:rPr>
        <w:t xml:space="preserve"> </w:t>
      </w:r>
      <w:r w:rsidRPr="00B245FA">
        <w:t>актов</w:t>
      </w:r>
    </w:p>
    <w:p w:rsidR="00054D83" w:rsidRPr="00B245FA" w:rsidRDefault="00D53B41">
      <w:pPr>
        <w:pStyle w:val="a3"/>
        <w:spacing w:before="1"/>
        <w:ind w:right="127"/>
      </w:pPr>
      <w:proofErr w:type="gramStart"/>
      <w:r w:rsidRPr="00B245FA">
        <w:t>Наилучший результат (5 баллов) по направлению «Исполнение судебных</w:t>
      </w:r>
      <w:r w:rsidRPr="00B245FA">
        <w:rPr>
          <w:spacing w:val="1"/>
        </w:rPr>
        <w:t xml:space="preserve"> </w:t>
      </w:r>
      <w:r w:rsidRPr="00B245FA">
        <w:t>актов»</w:t>
      </w:r>
      <w:r w:rsidRPr="00B245FA">
        <w:rPr>
          <w:spacing w:val="22"/>
        </w:rPr>
        <w:t xml:space="preserve"> </w:t>
      </w:r>
      <w:r w:rsidRPr="00B245FA">
        <w:t>достигнут</w:t>
      </w:r>
      <w:r w:rsidRPr="00B245FA">
        <w:rPr>
          <w:spacing w:val="26"/>
        </w:rPr>
        <w:t xml:space="preserve"> </w:t>
      </w:r>
      <w:r w:rsidR="00B245FA" w:rsidRPr="00B245FA">
        <w:t>Управлением финансов Агаповского муниципального района</w:t>
      </w:r>
      <w:r w:rsidRPr="00B245FA">
        <w:t>,</w:t>
      </w:r>
      <w:r w:rsidRPr="00B245FA">
        <w:rPr>
          <w:spacing w:val="24"/>
        </w:rPr>
        <w:t xml:space="preserve"> </w:t>
      </w:r>
      <w:r w:rsidR="00B245FA" w:rsidRPr="00B245FA">
        <w:t>Собранием депутатов Агаповского муниципального района</w:t>
      </w:r>
      <w:r w:rsidRPr="00B245FA">
        <w:t xml:space="preserve">, </w:t>
      </w:r>
      <w:r w:rsidR="00B245FA" w:rsidRPr="00B245FA">
        <w:t>Муниципальным управлением культуры Администрации  Агаповского муниципального района</w:t>
      </w:r>
      <w:r w:rsidRPr="00B245FA">
        <w:t xml:space="preserve">, </w:t>
      </w:r>
      <w:r w:rsidR="00B245FA" w:rsidRPr="00B245FA">
        <w:t>Управлением образования администрации Агаповского муниципального района, Управлением социальной защиты населения Агаповского муниципального района, Управлением сельского хозяйства и продовольствия Агаповского муниципального района, Муниципальн</w:t>
      </w:r>
      <w:r w:rsidR="00B245FA">
        <w:t>ым</w:t>
      </w:r>
      <w:r w:rsidR="00B245FA" w:rsidRPr="00B245FA">
        <w:t xml:space="preserve"> учреждение</w:t>
      </w:r>
      <w:r w:rsidR="00B245FA">
        <w:t>м</w:t>
      </w:r>
      <w:r w:rsidR="00B245FA" w:rsidRPr="00B245FA">
        <w:t xml:space="preserve"> "Комитет по физической культуре, спорту и молодежной политике администрации Агаповского</w:t>
      </w:r>
      <w:proofErr w:type="gramEnd"/>
      <w:r w:rsidR="00B245FA" w:rsidRPr="00B245FA">
        <w:t xml:space="preserve"> муниципального района" и Контрольно-счетной палатой.</w:t>
      </w:r>
      <w:r w:rsidRPr="00B245FA">
        <w:t xml:space="preserve"> Низкий</w:t>
      </w:r>
      <w:r w:rsidRPr="00B245FA">
        <w:rPr>
          <w:spacing w:val="1"/>
        </w:rPr>
        <w:t xml:space="preserve"> </w:t>
      </w:r>
      <w:r w:rsidRPr="00B245FA">
        <w:t>рейтинг</w:t>
      </w:r>
      <w:r w:rsidRPr="00B245FA">
        <w:rPr>
          <w:spacing w:val="1"/>
        </w:rPr>
        <w:t xml:space="preserve"> </w:t>
      </w:r>
      <w:r w:rsidRPr="00B245FA">
        <w:t>(</w:t>
      </w:r>
      <w:r w:rsidR="00B245FA" w:rsidRPr="00B245FA">
        <w:t>1,40</w:t>
      </w:r>
      <w:r w:rsidRPr="00B245FA">
        <w:rPr>
          <w:spacing w:val="1"/>
        </w:rPr>
        <w:t xml:space="preserve"> </w:t>
      </w:r>
      <w:r w:rsidRPr="00B245FA">
        <w:t>балла)</w:t>
      </w:r>
      <w:r w:rsidRPr="00B245FA">
        <w:rPr>
          <w:spacing w:val="1"/>
        </w:rPr>
        <w:t xml:space="preserve"> </w:t>
      </w:r>
      <w:r w:rsidRPr="00B245FA">
        <w:t>в</w:t>
      </w:r>
      <w:r w:rsidRPr="00B245FA">
        <w:rPr>
          <w:spacing w:val="1"/>
        </w:rPr>
        <w:t xml:space="preserve"> </w:t>
      </w:r>
      <w:r w:rsidRPr="00B245FA">
        <w:t>указанном</w:t>
      </w:r>
      <w:r w:rsidRPr="00B245FA">
        <w:rPr>
          <w:spacing w:val="1"/>
        </w:rPr>
        <w:t xml:space="preserve"> </w:t>
      </w:r>
      <w:r w:rsidRPr="00B245FA">
        <w:t>направлении</w:t>
      </w:r>
      <w:r w:rsidRPr="00B245FA">
        <w:rPr>
          <w:spacing w:val="1"/>
        </w:rPr>
        <w:t xml:space="preserve"> </w:t>
      </w:r>
      <w:r w:rsidRPr="00B245FA">
        <w:t>имеет</w:t>
      </w:r>
      <w:r w:rsidRPr="00B245FA">
        <w:rPr>
          <w:spacing w:val="-67"/>
        </w:rPr>
        <w:t xml:space="preserve"> </w:t>
      </w:r>
      <w:r w:rsidR="00B245FA" w:rsidRPr="00B245FA">
        <w:t>Управление по имуществу и земельным отношениям Агаповского муниципального района</w:t>
      </w:r>
      <w:r w:rsidRPr="00B245FA">
        <w:t>.</w:t>
      </w:r>
    </w:p>
    <w:p w:rsidR="00425A62" w:rsidRDefault="00D53B41" w:rsidP="00425A62">
      <w:pPr>
        <w:pStyle w:val="a3"/>
        <w:spacing w:before="1"/>
        <w:ind w:right="126"/>
        <w:rPr>
          <w:spacing w:val="1"/>
        </w:rPr>
      </w:pPr>
      <w:r w:rsidRPr="00B245FA">
        <w:t>При</w:t>
      </w:r>
      <w:r w:rsidRPr="00B245FA">
        <w:rPr>
          <w:spacing w:val="1"/>
        </w:rPr>
        <w:t xml:space="preserve"> </w:t>
      </w:r>
      <w:r w:rsidRPr="00B245FA">
        <w:t>осуществлении</w:t>
      </w:r>
      <w:r w:rsidRPr="00B245FA">
        <w:rPr>
          <w:spacing w:val="1"/>
        </w:rPr>
        <w:t xml:space="preserve"> </w:t>
      </w:r>
      <w:r w:rsidRPr="00B245FA">
        <w:t>годового</w:t>
      </w:r>
      <w:r w:rsidRPr="00B245FA">
        <w:rPr>
          <w:spacing w:val="1"/>
        </w:rPr>
        <w:t xml:space="preserve"> </w:t>
      </w:r>
      <w:r w:rsidRPr="00B245FA">
        <w:t>мониторинга</w:t>
      </w:r>
      <w:r w:rsidRPr="00B245FA">
        <w:rPr>
          <w:spacing w:val="1"/>
        </w:rPr>
        <w:t xml:space="preserve"> </w:t>
      </w:r>
      <w:r w:rsidRPr="00B245FA">
        <w:t>качества</w:t>
      </w:r>
      <w:r w:rsidRPr="00B245FA">
        <w:rPr>
          <w:spacing w:val="1"/>
        </w:rPr>
        <w:t xml:space="preserve"> </w:t>
      </w:r>
      <w:r w:rsidRPr="00B245FA">
        <w:t>финансового</w:t>
      </w:r>
      <w:r w:rsidRPr="00B245FA">
        <w:rPr>
          <w:spacing w:val="1"/>
        </w:rPr>
        <w:t xml:space="preserve"> </w:t>
      </w:r>
      <w:r w:rsidRPr="00B245FA">
        <w:t>менеджмента</w:t>
      </w:r>
      <w:r w:rsidRPr="00B245FA">
        <w:rPr>
          <w:spacing w:val="1"/>
        </w:rPr>
        <w:t xml:space="preserve"> </w:t>
      </w:r>
      <w:r w:rsidRPr="00B245FA">
        <w:t>в</w:t>
      </w:r>
      <w:r w:rsidRPr="00B245FA">
        <w:rPr>
          <w:spacing w:val="1"/>
        </w:rPr>
        <w:t xml:space="preserve"> </w:t>
      </w:r>
      <w:r w:rsidRPr="00B245FA">
        <w:t>указанном</w:t>
      </w:r>
      <w:r w:rsidRPr="00B245FA">
        <w:rPr>
          <w:spacing w:val="1"/>
        </w:rPr>
        <w:t xml:space="preserve"> </w:t>
      </w:r>
      <w:r w:rsidRPr="00B245FA">
        <w:t>направлении</w:t>
      </w:r>
      <w:r w:rsidRPr="00B245FA">
        <w:rPr>
          <w:spacing w:val="1"/>
        </w:rPr>
        <w:t xml:space="preserve"> </w:t>
      </w:r>
      <w:r w:rsidRPr="00B245FA">
        <w:t>оценка</w:t>
      </w:r>
      <w:r w:rsidRPr="00B245FA">
        <w:rPr>
          <w:spacing w:val="1"/>
        </w:rPr>
        <w:t xml:space="preserve"> </w:t>
      </w:r>
      <w:r w:rsidRPr="00B245FA">
        <w:t>проводилась</w:t>
      </w:r>
      <w:r w:rsidRPr="00B245FA">
        <w:rPr>
          <w:spacing w:val="1"/>
        </w:rPr>
        <w:t xml:space="preserve"> </w:t>
      </w:r>
      <w:r w:rsidRPr="00B245FA">
        <w:t>по</w:t>
      </w:r>
      <w:r w:rsidRPr="00B245FA">
        <w:rPr>
          <w:spacing w:val="1"/>
        </w:rPr>
        <w:t xml:space="preserve"> </w:t>
      </w:r>
      <w:r w:rsidRPr="00B245FA">
        <w:t>восьми</w:t>
      </w:r>
      <w:r w:rsidRPr="00B245FA">
        <w:rPr>
          <w:spacing w:val="1"/>
        </w:rPr>
        <w:t xml:space="preserve"> </w:t>
      </w:r>
      <w:r w:rsidRPr="00B245FA">
        <w:t>показателям,</w:t>
      </w:r>
      <w:r w:rsidRPr="00B245FA">
        <w:rPr>
          <w:spacing w:val="1"/>
        </w:rPr>
        <w:t xml:space="preserve"> </w:t>
      </w:r>
      <w:r w:rsidRPr="00B245FA">
        <w:t>из</w:t>
      </w:r>
      <w:r w:rsidRPr="00B245FA">
        <w:rPr>
          <w:spacing w:val="1"/>
        </w:rPr>
        <w:t xml:space="preserve"> </w:t>
      </w:r>
      <w:r w:rsidRPr="00B245FA">
        <w:t>которых</w:t>
      </w:r>
      <w:r w:rsidRPr="00B245FA">
        <w:rPr>
          <w:spacing w:val="1"/>
        </w:rPr>
        <w:t xml:space="preserve"> </w:t>
      </w:r>
      <w:r w:rsidRPr="00B245FA">
        <w:t>наибольший</w:t>
      </w:r>
      <w:r w:rsidRPr="00B245FA">
        <w:rPr>
          <w:spacing w:val="1"/>
        </w:rPr>
        <w:t xml:space="preserve"> </w:t>
      </w:r>
      <w:r w:rsidRPr="00B245FA">
        <w:t>вес</w:t>
      </w:r>
      <w:r w:rsidRPr="00B245FA">
        <w:rPr>
          <w:spacing w:val="1"/>
        </w:rPr>
        <w:t xml:space="preserve"> </w:t>
      </w:r>
      <w:r w:rsidRPr="00B245FA">
        <w:t>в</w:t>
      </w:r>
      <w:r w:rsidRPr="00B245FA">
        <w:rPr>
          <w:spacing w:val="1"/>
        </w:rPr>
        <w:t xml:space="preserve"> </w:t>
      </w:r>
      <w:r w:rsidRPr="00B245FA">
        <w:t>группе</w:t>
      </w:r>
      <w:r w:rsidRPr="00B245FA">
        <w:rPr>
          <w:spacing w:val="1"/>
        </w:rPr>
        <w:t xml:space="preserve"> </w:t>
      </w:r>
      <w:r w:rsidRPr="00B245FA">
        <w:t>показателей</w:t>
      </w:r>
      <w:r w:rsidRPr="00B245FA">
        <w:rPr>
          <w:spacing w:val="71"/>
        </w:rPr>
        <w:t xml:space="preserve"> </w:t>
      </w:r>
      <w:r w:rsidR="00425A62">
        <w:t>имее</w:t>
      </w:r>
      <w:r w:rsidRPr="00B245FA">
        <w:t>т</w:t>
      </w:r>
      <w:r w:rsidRPr="00B245FA">
        <w:rPr>
          <w:spacing w:val="1"/>
        </w:rPr>
        <w:t xml:space="preserve"> </w:t>
      </w:r>
    </w:p>
    <w:p w:rsidR="00054D83" w:rsidRPr="00B245FA" w:rsidRDefault="00D53B41" w:rsidP="00425A62">
      <w:pPr>
        <w:pStyle w:val="a3"/>
        <w:spacing w:before="1"/>
        <w:ind w:right="126"/>
      </w:pPr>
      <w:r w:rsidRPr="00B245FA">
        <w:t>сумма,</w:t>
      </w:r>
      <w:r w:rsidRPr="00B245FA">
        <w:rPr>
          <w:spacing w:val="1"/>
        </w:rPr>
        <w:t xml:space="preserve"> </w:t>
      </w:r>
      <w:r w:rsidRPr="00B245FA">
        <w:t>подлежащая</w:t>
      </w:r>
      <w:r w:rsidRPr="00B245FA">
        <w:rPr>
          <w:spacing w:val="1"/>
        </w:rPr>
        <w:t xml:space="preserve"> </w:t>
      </w:r>
      <w:r w:rsidRPr="00B245FA">
        <w:t>взысканию</w:t>
      </w:r>
      <w:r w:rsidRPr="00B245FA">
        <w:rPr>
          <w:spacing w:val="1"/>
        </w:rPr>
        <w:t xml:space="preserve"> </w:t>
      </w:r>
      <w:r w:rsidRPr="00B245FA">
        <w:t>по</w:t>
      </w:r>
      <w:r w:rsidRPr="00B245FA">
        <w:rPr>
          <w:spacing w:val="1"/>
        </w:rPr>
        <w:t xml:space="preserve"> </w:t>
      </w:r>
      <w:r w:rsidRPr="00B245FA">
        <w:t>исполнительным</w:t>
      </w:r>
      <w:r w:rsidRPr="00B245FA">
        <w:rPr>
          <w:spacing w:val="1"/>
        </w:rPr>
        <w:t xml:space="preserve"> </w:t>
      </w:r>
      <w:r w:rsidRPr="00B245FA">
        <w:t>документам,</w:t>
      </w:r>
      <w:r w:rsidRPr="00B245FA">
        <w:rPr>
          <w:spacing w:val="1"/>
        </w:rPr>
        <w:t xml:space="preserve"> </w:t>
      </w:r>
      <w:r w:rsidRPr="00B245FA">
        <w:t>решениям налогового органа о взыскании налога, сбора, пеней и штрафов (вес в</w:t>
      </w:r>
      <w:r w:rsidRPr="00B245FA">
        <w:rPr>
          <w:spacing w:val="1"/>
        </w:rPr>
        <w:t xml:space="preserve"> </w:t>
      </w:r>
      <w:r w:rsidRPr="00B245FA">
        <w:t>группе</w:t>
      </w:r>
      <w:r w:rsidRPr="00B245FA">
        <w:rPr>
          <w:spacing w:val="1"/>
        </w:rPr>
        <w:t xml:space="preserve"> </w:t>
      </w:r>
      <w:r w:rsidRPr="00B245FA">
        <w:t>показателей</w:t>
      </w:r>
      <w:r w:rsidRPr="00B245FA">
        <w:rPr>
          <w:spacing w:val="1"/>
        </w:rPr>
        <w:t xml:space="preserve"> </w:t>
      </w:r>
      <w:r w:rsidRPr="00B245FA">
        <w:t>составляет</w:t>
      </w:r>
      <w:r w:rsidRPr="00B245FA">
        <w:rPr>
          <w:spacing w:val="1"/>
        </w:rPr>
        <w:t xml:space="preserve"> </w:t>
      </w:r>
      <w:r w:rsidRPr="00B245FA">
        <w:t>16</w:t>
      </w:r>
      <w:r w:rsidRPr="00B245FA">
        <w:rPr>
          <w:spacing w:val="1"/>
        </w:rPr>
        <w:t xml:space="preserve"> </w:t>
      </w:r>
      <w:r w:rsidRPr="00B245FA">
        <w:t>%).</w:t>
      </w:r>
      <w:r w:rsidRPr="00B245FA">
        <w:rPr>
          <w:spacing w:val="1"/>
        </w:rPr>
        <w:t xml:space="preserve"> </w:t>
      </w:r>
      <w:r w:rsidRPr="00B245FA">
        <w:t>При</w:t>
      </w:r>
      <w:r w:rsidRPr="00B245FA">
        <w:rPr>
          <w:spacing w:val="1"/>
        </w:rPr>
        <w:t xml:space="preserve"> </w:t>
      </w:r>
      <w:r w:rsidRPr="00B245FA">
        <w:t>расчете</w:t>
      </w:r>
      <w:r w:rsidRPr="00B245FA">
        <w:rPr>
          <w:spacing w:val="1"/>
        </w:rPr>
        <w:t xml:space="preserve"> </w:t>
      </w:r>
      <w:r w:rsidRPr="00B245FA">
        <w:t>показателя</w:t>
      </w:r>
      <w:r w:rsidRPr="00B245FA">
        <w:rPr>
          <w:spacing w:val="70"/>
        </w:rPr>
        <w:t xml:space="preserve"> </w:t>
      </w:r>
      <w:r w:rsidRPr="00B245FA">
        <w:t>учитывались</w:t>
      </w:r>
      <w:r w:rsidRPr="00B245FA">
        <w:rPr>
          <w:spacing w:val="1"/>
        </w:rPr>
        <w:t xml:space="preserve"> </w:t>
      </w:r>
      <w:r w:rsidRPr="00B245FA">
        <w:t>суммы,</w:t>
      </w:r>
      <w:r w:rsidRPr="00B245FA">
        <w:rPr>
          <w:spacing w:val="1"/>
        </w:rPr>
        <w:t xml:space="preserve"> </w:t>
      </w:r>
      <w:r w:rsidR="00425A62">
        <w:t>подлежащие</w:t>
      </w:r>
      <w:r w:rsidRPr="00B245FA">
        <w:rPr>
          <w:spacing w:val="1"/>
        </w:rPr>
        <w:t xml:space="preserve"> </w:t>
      </w:r>
      <w:r w:rsidRPr="00B245FA">
        <w:t>взысканию</w:t>
      </w:r>
      <w:r w:rsidR="00425A62">
        <w:t>.</w:t>
      </w:r>
      <w:r w:rsidRPr="00B245FA">
        <w:rPr>
          <w:spacing w:val="1"/>
        </w:rPr>
        <w:t xml:space="preserve"> </w:t>
      </w:r>
      <w:r w:rsidRPr="00B245FA">
        <w:t>Превышение</w:t>
      </w:r>
      <w:r w:rsidRPr="00B245FA">
        <w:rPr>
          <w:spacing w:val="1"/>
        </w:rPr>
        <w:t xml:space="preserve"> </w:t>
      </w:r>
      <w:r w:rsidRPr="00B245FA">
        <w:t>суммы,</w:t>
      </w:r>
      <w:r w:rsidRPr="00B245FA">
        <w:rPr>
          <w:spacing w:val="1"/>
        </w:rPr>
        <w:t xml:space="preserve"> </w:t>
      </w:r>
      <w:r w:rsidRPr="00B245FA">
        <w:t>подлежащей</w:t>
      </w:r>
      <w:r w:rsidRPr="00B245FA">
        <w:rPr>
          <w:spacing w:val="1"/>
        </w:rPr>
        <w:t xml:space="preserve"> </w:t>
      </w:r>
      <w:r w:rsidRPr="00B245FA">
        <w:t>взысканию</w:t>
      </w:r>
      <w:r w:rsidRPr="00B245FA">
        <w:rPr>
          <w:spacing w:val="1"/>
        </w:rPr>
        <w:t xml:space="preserve"> </w:t>
      </w:r>
      <w:r w:rsidRPr="00B245FA">
        <w:t>по</w:t>
      </w:r>
      <w:r w:rsidRPr="00B245FA">
        <w:rPr>
          <w:spacing w:val="1"/>
        </w:rPr>
        <w:t xml:space="preserve"> </w:t>
      </w:r>
      <w:r w:rsidRPr="00B245FA">
        <w:t>поступившим</w:t>
      </w:r>
      <w:r w:rsidRPr="00B245FA">
        <w:rPr>
          <w:spacing w:val="1"/>
        </w:rPr>
        <w:t xml:space="preserve"> </w:t>
      </w:r>
      <w:r w:rsidRPr="00B245FA">
        <w:t>с</w:t>
      </w:r>
      <w:r w:rsidRPr="00B245FA">
        <w:rPr>
          <w:spacing w:val="1"/>
        </w:rPr>
        <w:t xml:space="preserve"> </w:t>
      </w:r>
      <w:r w:rsidRPr="00B245FA">
        <w:t>начала</w:t>
      </w:r>
      <w:r w:rsidRPr="00B245FA">
        <w:rPr>
          <w:spacing w:val="1"/>
        </w:rPr>
        <w:t xml:space="preserve"> </w:t>
      </w:r>
      <w:r w:rsidRPr="00B245FA">
        <w:t>финансового года исполнительным документам, решениям налогового органа о</w:t>
      </w:r>
      <w:r w:rsidRPr="00B245FA">
        <w:rPr>
          <w:spacing w:val="1"/>
        </w:rPr>
        <w:t xml:space="preserve"> </w:t>
      </w:r>
      <w:r w:rsidRPr="00B245FA">
        <w:t>взыскании</w:t>
      </w:r>
      <w:r w:rsidRPr="00B245FA">
        <w:rPr>
          <w:spacing w:val="12"/>
        </w:rPr>
        <w:t xml:space="preserve"> </w:t>
      </w:r>
      <w:r w:rsidRPr="00B245FA">
        <w:t>налога,</w:t>
      </w:r>
      <w:r w:rsidRPr="00B245FA">
        <w:rPr>
          <w:spacing w:val="11"/>
        </w:rPr>
        <w:t xml:space="preserve"> </w:t>
      </w:r>
      <w:r w:rsidRPr="00B245FA">
        <w:t>сбора,</w:t>
      </w:r>
      <w:r w:rsidRPr="00B245FA">
        <w:rPr>
          <w:spacing w:val="12"/>
        </w:rPr>
        <w:t xml:space="preserve"> </w:t>
      </w:r>
      <w:r w:rsidRPr="00B245FA">
        <w:t>пеней</w:t>
      </w:r>
      <w:r w:rsidRPr="00B245FA">
        <w:rPr>
          <w:spacing w:val="12"/>
        </w:rPr>
        <w:t xml:space="preserve"> </w:t>
      </w:r>
      <w:r w:rsidRPr="00B245FA">
        <w:t>и</w:t>
      </w:r>
      <w:r w:rsidRPr="00B245FA">
        <w:rPr>
          <w:spacing w:val="12"/>
        </w:rPr>
        <w:t xml:space="preserve"> </w:t>
      </w:r>
      <w:r w:rsidRPr="00B245FA">
        <w:t>штрафов</w:t>
      </w:r>
      <w:r w:rsidRPr="00B245FA">
        <w:rPr>
          <w:spacing w:val="12"/>
        </w:rPr>
        <w:t xml:space="preserve"> </w:t>
      </w:r>
      <w:r w:rsidRPr="00B245FA">
        <w:t>за</w:t>
      </w:r>
      <w:r w:rsidRPr="00B245FA">
        <w:rPr>
          <w:spacing w:val="11"/>
        </w:rPr>
        <w:t xml:space="preserve"> </w:t>
      </w:r>
      <w:r w:rsidRPr="00B245FA">
        <w:t>счет</w:t>
      </w:r>
      <w:r w:rsidRPr="00B245FA">
        <w:rPr>
          <w:spacing w:val="12"/>
        </w:rPr>
        <w:t xml:space="preserve"> </w:t>
      </w:r>
      <w:r w:rsidRPr="00B245FA">
        <w:t>средств</w:t>
      </w:r>
      <w:r w:rsidRPr="00B245FA">
        <w:rPr>
          <w:spacing w:val="9"/>
        </w:rPr>
        <w:t xml:space="preserve"> </w:t>
      </w:r>
      <w:r w:rsidRPr="00B245FA">
        <w:t>бюджета</w:t>
      </w:r>
      <w:r w:rsidRPr="00B245FA">
        <w:rPr>
          <w:spacing w:val="11"/>
        </w:rPr>
        <w:t xml:space="preserve"> </w:t>
      </w:r>
      <w:r w:rsidRPr="00B245FA">
        <w:t>по состоянию на конец отчетного периода, по отношению к кассовому</w:t>
      </w:r>
      <w:r w:rsidRPr="00B245FA">
        <w:rPr>
          <w:spacing w:val="1"/>
        </w:rPr>
        <w:t xml:space="preserve"> </w:t>
      </w:r>
      <w:r w:rsidRPr="00B245FA">
        <w:t>исполнению</w:t>
      </w:r>
      <w:r w:rsidRPr="00B245FA">
        <w:rPr>
          <w:spacing w:val="1"/>
        </w:rPr>
        <w:t xml:space="preserve"> </w:t>
      </w:r>
      <w:r w:rsidRPr="00B245FA">
        <w:t>расходов</w:t>
      </w:r>
      <w:r w:rsidRPr="00B245FA">
        <w:rPr>
          <w:spacing w:val="1"/>
        </w:rPr>
        <w:t xml:space="preserve"> </w:t>
      </w:r>
      <w:r w:rsidRPr="00B245FA">
        <w:t>ГРБС</w:t>
      </w:r>
      <w:r w:rsidRPr="00B245FA">
        <w:rPr>
          <w:spacing w:val="1"/>
        </w:rPr>
        <w:t xml:space="preserve"> </w:t>
      </w:r>
      <w:r w:rsidRPr="00B245FA">
        <w:t>в</w:t>
      </w:r>
      <w:r w:rsidRPr="00B245FA">
        <w:rPr>
          <w:spacing w:val="70"/>
        </w:rPr>
        <w:t xml:space="preserve"> </w:t>
      </w:r>
      <w:r w:rsidRPr="00B245FA">
        <w:t>отчетном</w:t>
      </w:r>
      <w:r w:rsidRPr="00B245FA">
        <w:rPr>
          <w:spacing w:val="1"/>
        </w:rPr>
        <w:t xml:space="preserve"> </w:t>
      </w:r>
      <w:r w:rsidRPr="00B245FA">
        <w:t>периоде</w:t>
      </w:r>
      <w:r w:rsidRPr="00B245FA">
        <w:rPr>
          <w:spacing w:val="-1"/>
        </w:rPr>
        <w:t xml:space="preserve"> </w:t>
      </w:r>
      <w:r w:rsidRPr="00B245FA">
        <w:t>более,</w:t>
      </w:r>
      <w:r w:rsidRPr="00B245FA">
        <w:rPr>
          <w:spacing w:val="-2"/>
        </w:rPr>
        <w:t xml:space="preserve"> </w:t>
      </w:r>
      <w:r w:rsidRPr="00B245FA">
        <w:t>чем</w:t>
      </w:r>
      <w:r w:rsidRPr="00B245FA">
        <w:rPr>
          <w:spacing w:val="-4"/>
        </w:rPr>
        <w:t xml:space="preserve"> </w:t>
      </w:r>
      <w:r w:rsidRPr="00B245FA">
        <w:t>2 %</w:t>
      </w:r>
      <w:r w:rsidRPr="00B245FA">
        <w:rPr>
          <w:spacing w:val="-3"/>
        </w:rPr>
        <w:t xml:space="preserve"> </w:t>
      </w:r>
      <w:r w:rsidRPr="00B245FA">
        <w:t>отрицательно</w:t>
      </w:r>
      <w:r w:rsidRPr="00B245FA">
        <w:rPr>
          <w:spacing w:val="1"/>
        </w:rPr>
        <w:t xml:space="preserve"> </w:t>
      </w:r>
      <w:r w:rsidRPr="00B245FA">
        <w:t>повлияло</w:t>
      </w:r>
      <w:r w:rsidRPr="00B245FA">
        <w:rPr>
          <w:spacing w:val="1"/>
        </w:rPr>
        <w:t xml:space="preserve"> </w:t>
      </w:r>
      <w:r w:rsidRPr="00B245FA">
        <w:t>на</w:t>
      </w:r>
      <w:r w:rsidRPr="00B245FA">
        <w:rPr>
          <w:spacing w:val="-4"/>
        </w:rPr>
        <w:t xml:space="preserve"> </w:t>
      </w:r>
      <w:r w:rsidRPr="00B245FA">
        <w:t>оценку</w:t>
      </w:r>
      <w:r w:rsidRPr="00B245FA">
        <w:rPr>
          <w:spacing w:val="-5"/>
        </w:rPr>
        <w:t xml:space="preserve"> </w:t>
      </w:r>
      <w:r w:rsidRPr="00B245FA">
        <w:t>в</w:t>
      </w:r>
      <w:r w:rsidRPr="00B245FA">
        <w:rPr>
          <w:spacing w:val="-2"/>
        </w:rPr>
        <w:t xml:space="preserve"> </w:t>
      </w:r>
      <w:r w:rsidRPr="00B245FA">
        <w:t>данном</w:t>
      </w:r>
      <w:r w:rsidRPr="00B245FA">
        <w:rPr>
          <w:spacing w:val="-1"/>
        </w:rPr>
        <w:t xml:space="preserve"> </w:t>
      </w:r>
      <w:r w:rsidRPr="00B245FA">
        <w:t>направлении</w:t>
      </w:r>
      <w:r w:rsidR="00425A62">
        <w:t>.</w:t>
      </w:r>
    </w:p>
    <w:p w:rsidR="00054D83" w:rsidRPr="00632919" w:rsidRDefault="00054D83">
      <w:pPr>
        <w:pStyle w:val="a3"/>
        <w:spacing w:before="5"/>
        <w:ind w:left="0" w:firstLine="0"/>
        <w:jc w:val="left"/>
        <w:rPr>
          <w:color w:val="FF0000"/>
        </w:rPr>
      </w:pPr>
    </w:p>
    <w:p w:rsidR="00054D83" w:rsidRPr="00B245FA" w:rsidRDefault="00D53B41">
      <w:pPr>
        <w:pStyle w:val="Heading1"/>
        <w:numPr>
          <w:ilvl w:val="1"/>
          <w:numId w:val="2"/>
        </w:numPr>
        <w:tabs>
          <w:tab w:val="left" w:pos="1863"/>
        </w:tabs>
        <w:ind w:left="3733" w:right="891" w:hanging="2151"/>
        <w:jc w:val="left"/>
      </w:pPr>
      <w:r w:rsidRPr="00B245FA">
        <w:t>Использование инструментов повышения эффективности</w:t>
      </w:r>
      <w:r w:rsidRPr="00B245FA">
        <w:rPr>
          <w:spacing w:val="-67"/>
        </w:rPr>
        <w:t xml:space="preserve"> </w:t>
      </w:r>
      <w:r w:rsidRPr="00B245FA">
        <w:t>бюджетных расходов</w:t>
      </w:r>
    </w:p>
    <w:p w:rsidR="00054D83" w:rsidRPr="00143393" w:rsidRDefault="00D53B41">
      <w:pPr>
        <w:pStyle w:val="a3"/>
        <w:ind w:right="128"/>
      </w:pPr>
      <w:proofErr w:type="gramStart"/>
      <w:r w:rsidRPr="00B245FA">
        <w:t>Наилучший</w:t>
      </w:r>
      <w:r w:rsidR="00B245FA" w:rsidRPr="00B245FA">
        <w:t xml:space="preserve"> результат оценки со значением 15</w:t>
      </w:r>
      <w:r w:rsidRPr="00B245FA">
        <w:t>,00 баллов (при максимально</w:t>
      </w:r>
      <w:r w:rsidRPr="00B245FA">
        <w:rPr>
          <w:spacing w:val="1"/>
        </w:rPr>
        <w:t xml:space="preserve"> </w:t>
      </w:r>
      <w:r w:rsidRPr="00B245FA">
        <w:t xml:space="preserve">возможном – </w:t>
      </w:r>
      <w:r w:rsidR="00B245FA" w:rsidRPr="00B245FA">
        <w:t>15</w:t>
      </w:r>
      <w:r w:rsidRPr="00B245FA">
        <w:t xml:space="preserve"> баллов) в указанном направлении имеет </w:t>
      </w:r>
      <w:r w:rsidR="00B245FA" w:rsidRPr="00B245FA">
        <w:t xml:space="preserve">Муниципальное управление культуры Администрации  Агаповского муниципального района, Управление социальной защиты населения Агаповского муниципального района, Управление сельского хозяйства и продовольствия Агаповского муниципального района, Муниципальное учреждение "Комитет по физической культуре, спорту и молодежной политике администрации Агаповского муниципального района" и </w:t>
      </w:r>
      <w:r w:rsidR="00B245FA" w:rsidRPr="00143393">
        <w:t>Контрольно-счетная палата</w:t>
      </w:r>
      <w:r w:rsidRPr="00143393">
        <w:t>.</w:t>
      </w:r>
      <w:proofErr w:type="gramEnd"/>
    </w:p>
    <w:p w:rsidR="00054D83" w:rsidRPr="00632919" w:rsidRDefault="00D53B41" w:rsidP="00143393">
      <w:pPr>
        <w:pStyle w:val="a3"/>
        <w:ind w:right="128"/>
        <w:rPr>
          <w:color w:val="FF0000"/>
        </w:rPr>
      </w:pPr>
      <w:r w:rsidRPr="00143393">
        <w:t>При</w:t>
      </w:r>
      <w:r w:rsidRPr="00143393">
        <w:rPr>
          <w:spacing w:val="1"/>
        </w:rPr>
        <w:t xml:space="preserve"> </w:t>
      </w:r>
      <w:r w:rsidRPr="00143393">
        <w:t>осуществлении</w:t>
      </w:r>
      <w:r w:rsidRPr="00143393">
        <w:rPr>
          <w:spacing w:val="1"/>
        </w:rPr>
        <w:t xml:space="preserve"> </w:t>
      </w:r>
      <w:r w:rsidRPr="00143393">
        <w:t>годового</w:t>
      </w:r>
      <w:r w:rsidRPr="00143393">
        <w:rPr>
          <w:spacing w:val="1"/>
        </w:rPr>
        <w:t xml:space="preserve"> </w:t>
      </w:r>
      <w:r w:rsidRPr="00143393">
        <w:t>мониторинга</w:t>
      </w:r>
      <w:r w:rsidRPr="00143393">
        <w:rPr>
          <w:spacing w:val="1"/>
        </w:rPr>
        <w:t xml:space="preserve"> </w:t>
      </w:r>
      <w:r w:rsidRPr="00143393">
        <w:t>качества</w:t>
      </w:r>
      <w:r w:rsidRPr="00143393">
        <w:rPr>
          <w:spacing w:val="1"/>
        </w:rPr>
        <w:t xml:space="preserve"> </w:t>
      </w:r>
      <w:r w:rsidRPr="00143393">
        <w:t>финансового</w:t>
      </w:r>
      <w:r w:rsidRPr="00143393">
        <w:rPr>
          <w:spacing w:val="1"/>
        </w:rPr>
        <w:t xml:space="preserve"> </w:t>
      </w:r>
      <w:r w:rsidRPr="00143393">
        <w:t xml:space="preserve">менеджмента в указанном направлении оценка проводилась по </w:t>
      </w:r>
      <w:r w:rsidR="00B245FA" w:rsidRPr="00143393">
        <w:t>8</w:t>
      </w:r>
      <w:r w:rsidRPr="00143393">
        <w:t xml:space="preserve"> показателям</w:t>
      </w:r>
      <w:r w:rsidR="00143393">
        <w:t>.</w:t>
      </w:r>
      <w:r w:rsidRPr="00143393">
        <w:t xml:space="preserve"> </w:t>
      </w:r>
    </w:p>
    <w:p w:rsidR="00054D83" w:rsidRPr="00143393" w:rsidRDefault="00143393">
      <w:pPr>
        <w:pStyle w:val="a3"/>
        <w:ind w:right="128"/>
      </w:pPr>
      <w:proofErr w:type="gramStart"/>
      <w:r w:rsidRPr="00143393">
        <w:t>П</w:t>
      </w:r>
      <w:r w:rsidR="00D53B41" w:rsidRPr="00143393">
        <w:t>оказатели</w:t>
      </w:r>
      <w:r w:rsidR="00D53B41" w:rsidRPr="00143393">
        <w:rPr>
          <w:spacing w:val="1"/>
        </w:rPr>
        <w:t xml:space="preserve"> </w:t>
      </w:r>
      <w:r w:rsidR="00D53B41" w:rsidRPr="00143393">
        <w:t>характеризуют</w:t>
      </w:r>
      <w:r w:rsidR="00D53B41" w:rsidRPr="00143393">
        <w:rPr>
          <w:spacing w:val="1"/>
        </w:rPr>
        <w:t xml:space="preserve"> </w:t>
      </w:r>
      <w:r w:rsidR="00D53B41" w:rsidRPr="00143393">
        <w:t>динамику</w:t>
      </w:r>
      <w:r w:rsidR="00D53B41" w:rsidRPr="00143393">
        <w:rPr>
          <w:spacing w:val="1"/>
        </w:rPr>
        <w:t xml:space="preserve"> </w:t>
      </w:r>
      <w:r w:rsidR="00D53B41" w:rsidRPr="00143393">
        <w:t>количества</w:t>
      </w:r>
      <w:r w:rsidR="00D53B41" w:rsidRPr="00143393">
        <w:rPr>
          <w:spacing w:val="1"/>
        </w:rPr>
        <w:t xml:space="preserve"> </w:t>
      </w:r>
      <w:r w:rsidR="00D53B41" w:rsidRPr="00143393">
        <w:t>муниципальных</w:t>
      </w:r>
      <w:r w:rsidR="00D53B41" w:rsidRPr="00143393">
        <w:rPr>
          <w:spacing w:val="1"/>
        </w:rPr>
        <w:t xml:space="preserve"> </w:t>
      </w:r>
      <w:r w:rsidR="00D53B41" w:rsidRPr="00143393">
        <w:t>учреждений,</w:t>
      </w:r>
      <w:r w:rsidR="00D53B41" w:rsidRPr="00143393">
        <w:rPr>
          <w:spacing w:val="1"/>
        </w:rPr>
        <w:t xml:space="preserve"> </w:t>
      </w:r>
      <w:r w:rsidR="00D53B41" w:rsidRPr="00143393">
        <w:t>оказывающих</w:t>
      </w:r>
      <w:r w:rsidR="00D53B41" w:rsidRPr="00143393">
        <w:rPr>
          <w:spacing w:val="1"/>
        </w:rPr>
        <w:t xml:space="preserve"> </w:t>
      </w:r>
      <w:r w:rsidR="00D53B41" w:rsidRPr="00143393">
        <w:t>муниципальные</w:t>
      </w:r>
      <w:r w:rsidR="00D53B41" w:rsidRPr="00143393">
        <w:rPr>
          <w:spacing w:val="1"/>
        </w:rPr>
        <w:t xml:space="preserve"> </w:t>
      </w:r>
      <w:r w:rsidR="00D53B41" w:rsidRPr="00143393">
        <w:t>услуги</w:t>
      </w:r>
      <w:r w:rsidR="00D53B41" w:rsidRPr="00143393">
        <w:rPr>
          <w:spacing w:val="71"/>
        </w:rPr>
        <w:t xml:space="preserve"> </w:t>
      </w:r>
      <w:r w:rsidR="00D53B41" w:rsidRPr="00143393">
        <w:t>в</w:t>
      </w:r>
      <w:r w:rsidR="00D53B41" w:rsidRPr="00143393">
        <w:rPr>
          <w:spacing w:val="1"/>
        </w:rPr>
        <w:t xml:space="preserve"> </w:t>
      </w:r>
      <w:r w:rsidR="00D53B41" w:rsidRPr="00143393">
        <w:t>соответствии с муниципальным заданием, количества казенных учреждений, для</w:t>
      </w:r>
      <w:r w:rsidR="00D53B41" w:rsidRPr="00143393">
        <w:rPr>
          <w:spacing w:val="1"/>
        </w:rPr>
        <w:t xml:space="preserve"> </w:t>
      </w:r>
      <w:r w:rsidR="00D53B41" w:rsidRPr="00143393">
        <w:t>которых установлены муниципальные задания, наличие результатов контроля за</w:t>
      </w:r>
      <w:r w:rsidR="00D53B41" w:rsidRPr="00143393">
        <w:rPr>
          <w:spacing w:val="1"/>
        </w:rPr>
        <w:t xml:space="preserve"> </w:t>
      </w:r>
      <w:r w:rsidR="00D53B41" w:rsidRPr="00143393">
        <w:t>исполнением муниципальных заданий на оказание (выполнение) муниципальных</w:t>
      </w:r>
      <w:r w:rsidR="00D53B41" w:rsidRPr="00143393">
        <w:rPr>
          <w:spacing w:val="1"/>
        </w:rPr>
        <w:t xml:space="preserve"> </w:t>
      </w:r>
      <w:r w:rsidR="00D53B41" w:rsidRPr="00143393">
        <w:t>услуг (работ), прирост объема доходов бюджетных учреждений и автономных</w:t>
      </w:r>
      <w:r w:rsidR="00D53B41" w:rsidRPr="00143393">
        <w:rPr>
          <w:spacing w:val="1"/>
        </w:rPr>
        <w:t xml:space="preserve"> </w:t>
      </w:r>
      <w:r w:rsidR="00D53B41" w:rsidRPr="00143393">
        <w:lastRenderedPageBreak/>
        <w:t>учреждений от приносящей доход деятельности, наличие нормативных правовых</w:t>
      </w:r>
      <w:r w:rsidR="00D53B41" w:rsidRPr="00143393">
        <w:rPr>
          <w:spacing w:val="1"/>
        </w:rPr>
        <w:t xml:space="preserve"> </w:t>
      </w:r>
      <w:r w:rsidR="00D53B41" w:rsidRPr="00143393">
        <w:t>актов</w:t>
      </w:r>
      <w:r w:rsidR="00D53B41" w:rsidRPr="00143393">
        <w:rPr>
          <w:spacing w:val="1"/>
        </w:rPr>
        <w:t xml:space="preserve"> </w:t>
      </w:r>
      <w:r w:rsidRPr="00143393">
        <w:t>Агаповского муниципального района</w:t>
      </w:r>
      <w:r w:rsidR="00D53B41" w:rsidRPr="00143393">
        <w:t>,</w:t>
      </w:r>
      <w:r w:rsidR="00D53B41" w:rsidRPr="00143393">
        <w:rPr>
          <w:spacing w:val="1"/>
        </w:rPr>
        <w:t xml:space="preserve"> </w:t>
      </w:r>
      <w:r w:rsidR="00D53B41" w:rsidRPr="00143393">
        <w:t>устанавливающих</w:t>
      </w:r>
      <w:r w:rsidR="00D53B41" w:rsidRPr="00143393">
        <w:rPr>
          <w:spacing w:val="1"/>
        </w:rPr>
        <w:t xml:space="preserve"> </w:t>
      </w:r>
      <w:r w:rsidR="00D53B41" w:rsidRPr="00143393">
        <w:t>стандарты</w:t>
      </w:r>
      <w:r w:rsidR="00D53B41" w:rsidRPr="00143393">
        <w:rPr>
          <w:spacing w:val="1"/>
        </w:rPr>
        <w:t xml:space="preserve"> </w:t>
      </w:r>
      <w:r w:rsidR="00D53B41" w:rsidRPr="00143393">
        <w:t>(требования к качеству) оказания</w:t>
      </w:r>
      <w:proofErr w:type="gramEnd"/>
      <w:r w:rsidR="00D53B41" w:rsidRPr="00143393">
        <w:t xml:space="preserve"> (выполнения) муниципальных услуг</w:t>
      </w:r>
      <w:r w:rsidR="00D53B41" w:rsidRPr="00143393">
        <w:rPr>
          <w:spacing w:val="71"/>
        </w:rPr>
        <w:t xml:space="preserve"> </w:t>
      </w:r>
      <w:r w:rsidR="00D53B41" w:rsidRPr="00143393">
        <w:t>(работ).</w:t>
      </w:r>
      <w:r w:rsidR="00D53B41" w:rsidRPr="00143393">
        <w:rPr>
          <w:spacing w:val="1"/>
        </w:rPr>
        <w:t xml:space="preserve"> </w:t>
      </w:r>
    </w:p>
    <w:p w:rsidR="00054D83" w:rsidRPr="00632919" w:rsidRDefault="00054D83">
      <w:pPr>
        <w:pStyle w:val="a3"/>
        <w:ind w:left="0" w:firstLine="0"/>
        <w:jc w:val="left"/>
        <w:rPr>
          <w:color w:val="FF0000"/>
          <w:sz w:val="30"/>
        </w:rPr>
      </w:pPr>
    </w:p>
    <w:p w:rsidR="00054D83" w:rsidRPr="00143393" w:rsidRDefault="00D53B41">
      <w:pPr>
        <w:pStyle w:val="Heading1"/>
        <w:numPr>
          <w:ilvl w:val="1"/>
          <w:numId w:val="2"/>
        </w:numPr>
        <w:tabs>
          <w:tab w:val="left" w:pos="2493"/>
        </w:tabs>
        <w:ind w:left="2492" w:hanging="283"/>
        <w:jc w:val="left"/>
      </w:pPr>
      <w:r w:rsidRPr="00143393">
        <w:t>Повышение</w:t>
      </w:r>
      <w:r w:rsidRPr="00143393">
        <w:rPr>
          <w:spacing w:val="-3"/>
        </w:rPr>
        <w:t xml:space="preserve"> </w:t>
      </w:r>
      <w:r w:rsidRPr="00143393">
        <w:t>прозрачности</w:t>
      </w:r>
      <w:r w:rsidRPr="00143393">
        <w:rPr>
          <w:spacing w:val="-7"/>
        </w:rPr>
        <w:t xml:space="preserve"> </w:t>
      </w:r>
      <w:r w:rsidRPr="00143393">
        <w:t>бюджетного</w:t>
      </w:r>
      <w:r w:rsidRPr="00143393">
        <w:rPr>
          <w:spacing w:val="-3"/>
        </w:rPr>
        <w:t xml:space="preserve"> </w:t>
      </w:r>
      <w:r w:rsidRPr="00143393">
        <w:t>процесса</w:t>
      </w:r>
    </w:p>
    <w:p w:rsidR="00054D83" w:rsidRPr="00143393" w:rsidRDefault="00D53B41">
      <w:pPr>
        <w:pStyle w:val="a3"/>
        <w:spacing w:before="1"/>
        <w:ind w:right="128"/>
      </w:pPr>
      <w:r w:rsidRPr="00143393">
        <w:t>Максимальный результат со значением 5 баллов в указанном направлении</w:t>
      </w:r>
      <w:r w:rsidRPr="00143393">
        <w:rPr>
          <w:spacing w:val="1"/>
        </w:rPr>
        <w:t xml:space="preserve"> </w:t>
      </w:r>
      <w:r w:rsidRPr="00143393">
        <w:t>достигнут</w:t>
      </w:r>
      <w:r w:rsidRPr="00143393">
        <w:rPr>
          <w:spacing w:val="1"/>
        </w:rPr>
        <w:t xml:space="preserve"> </w:t>
      </w:r>
      <w:r w:rsidRPr="00143393">
        <w:t>следующими</w:t>
      </w:r>
      <w:r w:rsidRPr="00143393">
        <w:rPr>
          <w:spacing w:val="1"/>
        </w:rPr>
        <w:t xml:space="preserve"> </w:t>
      </w:r>
      <w:r w:rsidRPr="00143393">
        <w:t>главными</w:t>
      </w:r>
      <w:r w:rsidRPr="00143393">
        <w:rPr>
          <w:spacing w:val="1"/>
        </w:rPr>
        <w:t xml:space="preserve"> </w:t>
      </w:r>
      <w:r w:rsidRPr="00143393">
        <w:t>распорядителями</w:t>
      </w:r>
      <w:r w:rsidRPr="00143393">
        <w:rPr>
          <w:spacing w:val="1"/>
        </w:rPr>
        <w:t xml:space="preserve"> </w:t>
      </w:r>
      <w:r w:rsidRPr="00143393">
        <w:t>средств:</w:t>
      </w:r>
      <w:r w:rsidRPr="00143393">
        <w:rPr>
          <w:spacing w:val="1"/>
        </w:rPr>
        <w:t xml:space="preserve"> </w:t>
      </w:r>
      <w:r w:rsidR="00143393" w:rsidRPr="00143393">
        <w:t xml:space="preserve">Управлением финансов Агаповского муниципального района </w:t>
      </w:r>
      <w:r w:rsidRPr="00143393">
        <w:t>и</w:t>
      </w:r>
      <w:r w:rsidRPr="00143393">
        <w:rPr>
          <w:spacing w:val="-1"/>
        </w:rPr>
        <w:t xml:space="preserve"> </w:t>
      </w:r>
      <w:r w:rsidR="00143393" w:rsidRPr="00143393">
        <w:t>Контрольно-счетной палатой</w:t>
      </w:r>
      <w:r w:rsidRPr="00143393">
        <w:t>.</w:t>
      </w:r>
    </w:p>
    <w:p w:rsidR="00054D83" w:rsidRPr="00143393" w:rsidRDefault="00D53B41">
      <w:pPr>
        <w:pStyle w:val="a3"/>
        <w:jc w:val="left"/>
      </w:pPr>
      <w:r w:rsidRPr="00143393">
        <w:t>В</w:t>
      </w:r>
      <w:r w:rsidRPr="00143393">
        <w:rPr>
          <w:spacing w:val="12"/>
        </w:rPr>
        <w:t xml:space="preserve"> </w:t>
      </w:r>
      <w:r w:rsidRPr="00143393">
        <w:t>указанном</w:t>
      </w:r>
      <w:r w:rsidRPr="00143393">
        <w:rPr>
          <w:spacing w:val="10"/>
        </w:rPr>
        <w:t xml:space="preserve"> </w:t>
      </w:r>
      <w:r w:rsidRPr="00143393">
        <w:t>направлении</w:t>
      </w:r>
      <w:r w:rsidRPr="00143393">
        <w:rPr>
          <w:spacing w:val="11"/>
        </w:rPr>
        <w:t xml:space="preserve"> </w:t>
      </w:r>
      <w:r w:rsidRPr="00143393">
        <w:t>оценивалось</w:t>
      </w:r>
      <w:r w:rsidRPr="00143393">
        <w:rPr>
          <w:spacing w:val="8"/>
        </w:rPr>
        <w:t xml:space="preserve"> </w:t>
      </w:r>
      <w:r w:rsidRPr="00143393">
        <w:t>размещение</w:t>
      </w:r>
      <w:r w:rsidRPr="00143393">
        <w:rPr>
          <w:spacing w:val="11"/>
        </w:rPr>
        <w:t xml:space="preserve"> </w:t>
      </w:r>
      <w:r w:rsidRPr="00143393">
        <w:t>на</w:t>
      </w:r>
      <w:r w:rsidRPr="00143393">
        <w:rPr>
          <w:spacing w:val="11"/>
        </w:rPr>
        <w:t xml:space="preserve"> </w:t>
      </w:r>
      <w:r w:rsidRPr="00143393">
        <w:t>официальных</w:t>
      </w:r>
      <w:r w:rsidRPr="00143393">
        <w:rPr>
          <w:spacing w:val="14"/>
        </w:rPr>
        <w:t xml:space="preserve"> </w:t>
      </w:r>
      <w:r w:rsidRPr="00143393">
        <w:t>сайтах</w:t>
      </w:r>
      <w:r w:rsidRPr="00143393">
        <w:rPr>
          <w:spacing w:val="-67"/>
        </w:rPr>
        <w:t xml:space="preserve"> </w:t>
      </w:r>
      <w:r w:rsidRPr="00143393">
        <w:t>главных распорядителей средств:</w:t>
      </w:r>
    </w:p>
    <w:p w:rsidR="00054D83" w:rsidRPr="00143393" w:rsidRDefault="00D53B41">
      <w:pPr>
        <w:pStyle w:val="a4"/>
        <w:numPr>
          <w:ilvl w:val="0"/>
          <w:numId w:val="3"/>
        </w:numPr>
        <w:tabs>
          <w:tab w:val="left" w:pos="1033"/>
        </w:tabs>
        <w:spacing w:line="242" w:lineRule="auto"/>
        <w:ind w:right="127" w:firstLine="708"/>
        <w:jc w:val="left"/>
        <w:rPr>
          <w:sz w:val="28"/>
        </w:rPr>
      </w:pPr>
      <w:r w:rsidRPr="00143393">
        <w:rPr>
          <w:sz w:val="28"/>
        </w:rPr>
        <w:t>информации о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результатах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деятельности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муниципальных</w:t>
      </w:r>
      <w:r w:rsidRPr="00143393">
        <w:rPr>
          <w:spacing w:val="1"/>
          <w:sz w:val="28"/>
        </w:rPr>
        <w:t xml:space="preserve"> </w:t>
      </w:r>
      <w:r w:rsidRPr="00143393">
        <w:rPr>
          <w:sz w:val="28"/>
        </w:rPr>
        <w:t>учреждений за</w:t>
      </w:r>
      <w:r w:rsidRPr="00143393">
        <w:rPr>
          <w:spacing w:val="-67"/>
          <w:sz w:val="28"/>
        </w:rPr>
        <w:t xml:space="preserve"> </w:t>
      </w:r>
      <w:r w:rsidRPr="00143393">
        <w:rPr>
          <w:sz w:val="28"/>
        </w:rPr>
        <w:t>отчетный</w:t>
      </w:r>
      <w:r w:rsidRPr="00143393">
        <w:rPr>
          <w:spacing w:val="-1"/>
          <w:sz w:val="28"/>
        </w:rPr>
        <w:t xml:space="preserve"> </w:t>
      </w:r>
      <w:r w:rsidRPr="00143393">
        <w:rPr>
          <w:sz w:val="28"/>
        </w:rPr>
        <w:t>год;</w:t>
      </w:r>
    </w:p>
    <w:p w:rsidR="00054D83" w:rsidRPr="00143393" w:rsidRDefault="00D53B41">
      <w:pPr>
        <w:pStyle w:val="a4"/>
        <w:numPr>
          <w:ilvl w:val="0"/>
          <w:numId w:val="3"/>
        </w:numPr>
        <w:tabs>
          <w:tab w:val="left" w:pos="982"/>
        </w:tabs>
        <w:spacing w:line="317" w:lineRule="exact"/>
        <w:ind w:left="982" w:hanging="164"/>
        <w:jc w:val="left"/>
        <w:rPr>
          <w:sz w:val="28"/>
        </w:rPr>
      </w:pPr>
      <w:r w:rsidRPr="00143393">
        <w:rPr>
          <w:sz w:val="28"/>
        </w:rPr>
        <w:t>информации</w:t>
      </w:r>
      <w:r w:rsidRPr="00143393">
        <w:rPr>
          <w:spacing w:val="-3"/>
          <w:sz w:val="28"/>
        </w:rPr>
        <w:t xml:space="preserve"> </w:t>
      </w:r>
      <w:r w:rsidRPr="00143393">
        <w:rPr>
          <w:sz w:val="28"/>
        </w:rPr>
        <w:t>о</w:t>
      </w:r>
      <w:r w:rsidRPr="00143393">
        <w:rPr>
          <w:spacing w:val="-5"/>
          <w:sz w:val="28"/>
        </w:rPr>
        <w:t xml:space="preserve"> </w:t>
      </w:r>
      <w:r w:rsidRPr="00143393">
        <w:rPr>
          <w:sz w:val="28"/>
        </w:rPr>
        <w:t>плановых</w:t>
      </w:r>
      <w:r w:rsidRPr="00143393">
        <w:rPr>
          <w:spacing w:val="-6"/>
          <w:sz w:val="28"/>
        </w:rPr>
        <w:t xml:space="preserve"> </w:t>
      </w:r>
      <w:r w:rsidRPr="00143393">
        <w:rPr>
          <w:sz w:val="28"/>
        </w:rPr>
        <w:t>и</w:t>
      </w:r>
      <w:r w:rsidRPr="00143393">
        <w:rPr>
          <w:spacing w:val="-2"/>
          <w:sz w:val="28"/>
        </w:rPr>
        <w:t xml:space="preserve"> </w:t>
      </w:r>
      <w:r w:rsidRPr="00143393">
        <w:rPr>
          <w:sz w:val="28"/>
        </w:rPr>
        <w:t>ожидаемых</w:t>
      </w:r>
      <w:r w:rsidRPr="00143393">
        <w:rPr>
          <w:spacing w:val="-3"/>
          <w:sz w:val="28"/>
        </w:rPr>
        <w:t xml:space="preserve"> </w:t>
      </w:r>
      <w:r w:rsidRPr="00143393">
        <w:rPr>
          <w:sz w:val="28"/>
        </w:rPr>
        <w:t>результатах</w:t>
      </w:r>
      <w:r w:rsidRPr="00143393">
        <w:rPr>
          <w:spacing w:val="-3"/>
          <w:sz w:val="28"/>
        </w:rPr>
        <w:t xml:space="preserve"> </w:t>
      </w:r>
      <w:r w:rsidRPr="00143393">
        <w:rPr>
          <w:sz w:val="28"/>
        </w:rPr>
        <w:t>деятельности</w:t>
      </w:r>
      <w:r w:rsidRPr="00143393">
        <w:rPr>
          <w:spacing w:val="-2"/>
          <w:sz w:val="28"/>
        </w:rPr>
        <w:t xml:space="preserve"> </w:t>
      </w:r>
      <w:r w:rsidRPr="00143393">
        <w:rPr>
          <w:sz w:val="28"/>
        </w:rPr>
        <w:t>ГРБС;</w:t>
      </w:r>
    </w:p>
    <w:p w:rsidR="00054D83" w:rsidRPr="00143393" w:rsidRDefault="00D53B41">
      <w:pPr>
        <w:pStyle w:val="a4"/>
        <w:numPr>
          <w:ilvl w:val="0"/>
          <w:numId w:val="3"/>
        </w:numPr>
        <w:tabs>
          <w:tab w:val="left" w:pos="1157"/>
          <w:tab w:val="left" w:pos="1158"/>
          <w:tab w:val="left" w:pos="2910"/>
          <w:tab w:val="left" w:pos="3291"/>
          <w:tab w:val="left" w:pos="5466"/>
          <w:tab w:val="left" w:pos="6632"/>
          <w:tab w:val="left" w:pos="7991"/>
          <w:tab w:val="left" w:pos="9877"/>
        </w:tabs>
        <w:ind w:right="136" w:firstLine="708"/>
        <w:jc w:val="left"/>
        <w:rPr>
          <w:sz w:val="28"/>
        </w:rPr>
      </w:pPr>
      <w:r w:rsidRPr="00143393">
        <w:rPr>
          <w:sz w:val="28"/>
        </w:rPr>
        <w:t>информации</w:t>
      </w:r>
      <w:r w:rsidRPr="00143393">
        <w:rPr>
          <w:sz w:val="28"/>
        </w:rPr>
        <w:tab/>
        <w:t>о</w:t>
      </w:r>
      <w:r w:rsidRPr="00143393">
        <w:rPr>
          <w:sz w:val="28"/>
        </w:rPr>
        <w:tab/>
        <w:t>муниципальных</w:t>
      </w:r>
      <w:r w:rsidRPr="00143393">
        <w:rPr>
          <w:sz w:val="28"/>
        </w:rPr>
        <w:tab/>
        <w:t>услугах</w:t>
      </w:r>
      <w:r w:rsidRPr="00143393">
        <w:rPr>
          <w:sz w:val="28"/>
        </w:rPr>
        <w:tab/>
        <w:t>(работах)</w:t>
      </w:r>
      <w:r w:rsidRPr="00143393">
        <w:rPr>
          <w:sz w:val="28"/>
        </w:rPr>
        <w:tab/>
        <w:t>юридическим</w:t>
      </w:r>
      <w:r w:rsidRPr="00143393">
        <w:rPr>
          <w:sz w:val="28"/>
        </w:rPr>
        <w:tab/>
      </w:r>
      <w:r w:rsidRPr="00143393">
        <w:rPr>
          <w:spacing w:val="-1"/>
          <w:sz w:val="28"/>
        </w:rPr>
        <w:t>и</w:t>
      </w:r>
      <w:r w:rsidRPr="00143393">
        <w:rPr>
          <w:spacing w:val="-67"/>
          <w:sz w:val="28"/>
        </w:rPr>
        <w:t xml:space="preserve"> </w:t>
      </w:r>
      <w:r w:rsidRPr="00143393">
        <w:rPr>
          <w:sz w:val="28"/>
        </w:rPr>
        <w:t>физическим</w:t>
      </w:r>
      <w:r w:rsidRPr="00143393">
        <w:rPr>
          <w:spacing w:val="-1"/>
          <w:sz w:val="28"/>
        </w:rPr>
        <w:t xml:space="preserve"> </w:t>
      </w:r>
      <w:r w:rsidRPr="00143393">
        <w:rPr>
          <w:sz w:val="28"/>
        </w:rPr>
        <w:t>лицам;</w:t>
      </w:r>
    </w:p>
    <w:p w:rsidR="00054D83" w:rsidRPr="00143393" w:rsidRDefault="00D53B41">
      <w:pPr>
        <w:pStyle w:val="a4"/>
        <w:numPr>
          <w:ilvl w:val="0"/>
          <w:numId w:val="3"/>
        </w:numPr>
        <w:tabs>
          <w:tab w:val="left" w:pos="1004"/>
        </w:tabs>
        <w:ind w:right="130" w:firstLine="708"/>
        <w:jc w:val="left"/>
        <w:rPr>
          <w:sz w:val="28"/>
        </w:rPr>
      </w:pPr>
      <w:r w:rsidRPr="00143393">
        <w:rPr>
          <w:sz w:val="28"/>
        </w:rPr>
        <w:t>информации</w:t>
      </w:r>
      <w:r w:rsidRPr="00143393">
        <w:rPr>
          <w:spacing w:val="15"/>
          <w:sz w:val="28"/>
        </w:rPr>
        <w:t xml:space="preserve"> </w:t>
      </w:r>
      <w:r w:rsidRPr="00143393">
        <w:rPr>
          <w:sz w:val="28"/>
        </w:rPr>
        <w:t>о</w:t>
      </w:r>
      <w:r w:rsidRPr="00143393">
        <w:rPr>
          <w:spacing w:val="20"/>
          <w:sz w:val="28"/>
        </w:rPr>
        <w:t xml:space="preserve"> </w:t>
      </w:r>
      <w:r w:rsidRPr="00143393">
        <w:rPr>
          <w:sz w:val="28"/>
        </w:rPr>
        <w:t>муниципальных</w:t>
      </w:r>
      <w:r w:rsidRPr="00143393">
        <w:rPr>
          <w:spacing w:val="17"/>
          <w:sz w:val="28"/>
        </w:rPr>
        <w:t xml:space="preserve"> </w:t>
      </w:r>
      <w:r w:rsidRPr="00143393">
        <w:rPr>
          <w:sz w:val="28"/>
        </w:rPr>
        <w:t>программах</w:t>
      </w:r>
      <w:r w:rsidRPr="00143393">
        <w:rPr>
          <w:spacing w:val="15"/>
          <w:sz w:val="28"/>
        </w:rPr>
        <w:t xml:space="preserve"> </w:t>
      </w:r>
      <w:r w:rsidRPr="00143393">
        <w:rPr>
          <w:sz w:val="28"/>
        </w:rPr>
        <w:t>и</w:t>
      </w:r>
      <w:r w:rsidRPr="00143393">
        <w:rPr>
          <w:spacing w:val="16"/>
          <w:sz w:val="28"/>
        </w:rPr>
        <w:t xml:space="preserve"> </w:t>
      </w:r>
      <w:r w:rsidRPr="00143393">
        <w:rPr>
          <w:sz w:val="28"/>
        </w:rPr>
        <w:t>фактических</w:t>
      </w:r>
      <w:r w:rsidRPr="00143393">
        <w:rPr>
          <w:spacing w:val="17"/>
          <w:sz w:val="28"/>
        </w:rPr>
        <w:t xml:space="preserve"> </w:t>
      </w:r>
      <w:r w:rsidRPr="00143393">
        <w:rPr>
          <w:sz w:val="28"/>
        </w:rPr>
        <w:t>результатах</w:t>
      </w:r>
      <w:r w:rsidRPr="00143393">
        <w:rPr>
          <w:spacing w:val="17"/>
          <w:sz w:val="28"/>
        </w:rPr>
        <w:t xml:space="preserve"> </w:t>
      </w:r>
      <w:r w:rsidRPr="00143393">
        <w:rPr>
          <w:sz w:val="28"/>
        </w:rPr>
        <w:t>их</w:t>
      </w:r>
      <w:r w:rsidRPr="00143393">
        <w:rPr>
          <w:spacing w:val="-67"/>
          <w:sz w:val="28"/>
        </w:rPr>
        <w:t xml:space="preserve"> </w:t>
      </w:r>
      <w:r w:rsidRPr="00143393">
        <w:rPr>
          <w:sz w:val="28"/>
        </w:rPr>
        <w:t>реализации;</w:t>
      </w:r>
    </w:p>
    <w:p w:rsidR="00054D83" w:rsidRPr="00143393" w:rsidRDefault="00D53B41">
      <w:pPr>
        <w:pStyle w:val="a4"/>
        <w:numPr>
          <w:ilvl w:val="0"/>
          <w:numId w:val="3"/>
        </w:numPr>
        <w:tabs>
          <w:tab w:val="left" w:pos="1250"/>
          <w:tab w:val="left" w:pos="1251"/>
          <w:tab w:val="left" w:pos="2925"/>
          <w:tab w:val="left" w:pos="4356"/>
          <w:tab w:val="left" w:pos="5572"/>
          <w:tab w:val="left" w:pos="7124"/>
          <w:tab w:val="left" w:pos="7601"/>
          <w:tab w:val="left" w:pos="8967"/>
        </w:tabs>
        <w:ind w:right="132" w:firstLine="708"/>
        <w:jc w:val="left"/>
        <w:rPr>
          <w:sz w:val="28"/>
        </w:rPr>
      </w:pPr>
      <w:r w:rsidRPr="00143393">
        <w:rPr>
          <w:sz w:val="28"/>
        </w:rPr>
        <w:t>результаты</w:t>
      </w:r>
      <w:r w:rsidRPr="00143393">
        <w:rPr>
          <w:sz w:val="28"/>
        </w:rPr>
        <w:tab/>
        <w:t>изучения</w:t>
      </w:r>
      <w:r w:rsidRPr="00143393">
        <w:rPr>
          <w:sz w:val="28"/>
        </w:rPr>
        <w:tab/>
        <w:t>мнения</w:t>
      </w:r>
      <w:r w:rsidRPr="00143393">
        <w:rPr>
          <w:sz w:val="28"/>
        </w:rPr>
        <w:tab/>
        <w:t>населения</w:t>
      </w:r>
      <w:r w:rsidRPr="00143393">
        <w:rPr>
          <w:sz w:val="28"/>
        </w:rPr>
        <w:tab/>
        <w:t>о</w:t>
      </w:r>
      <w:r w:rsidRPr="00143393">
        <w:rPr>
          <w:sz w:val="28"/>
        </w:rPr>
        <w:tab/>
        <w:t>качестве</w:t>
      </w:r>
      <w:r w:rsidRPr="00143393">
        <w:rPr>
          <w:sz w:val="28"/>
        </w:rPr>
        <w:tab/>
      </w:r>
      <w:r w:rsidRPr="00143393">
        <w:rPr>
          <w:spacing w:val="-1"/>
          <w:sz w:val="28"/>
        </w:rPr>
        <w:t>оказания</w:t>
      </w:r>
      <w:r w:rsidRPr="00143393">
        <w:rPr>
          <w:spacing w:val="-67"/>
          <w:sz w:val="28"/>
        </w:rPr>
        <w:t xml:space="preserve"> </w:t>
      </w:r>
      <w:r w:rsidRPr="00143393">
        <w:rPr>
          <w:sz w:val="28"/>
        </w:rPr>
        <w:t>муниципальных услуг.</w:t>
      </w:r>
    </w:p>
    <w:p w:rsidR="00054D83" w:rsidRPr="00143393" w:rsidRDefault="00D53B41">
      <w:pPr>
        <w:pStyle w:val="a3"/>
        <w:ind w:right="135"/>
      </w:pPr>
      <w:r w:rsidRPr="00143393">
        <w:t>В</w:t>
      </w:r>
      <w:r w:rsidRPr="00143393">
        <w:rPr>
          <w:spacing w:val="1"/>
        </w:rPr>
        <w:t xml:space="preserve"> </w:t>
      </w:r>
      <w:r w:rsidRPr="00143393">
        <w:t>случае</w:t>
      </w:r>
      <w:r w:rsidRPr="00143393">
        <w:rPr>
          <w:spacing w:val="1"/>
        </w:rPr>
        <w:t xml:space="preserve"> </w:t>
      </w:r>
      <w:proofErr w:type="spellStart"/>
      <w:r w:rsidRPr="00143393">
        <w:t>неразмещения</w:t>
      </w:r>
      <w:proofErr w:type="spellEnd"/>
      <w:r w:rsidRPr="00143393">
        <w:rPr>
          <w:spacing w:val="1"/>
        </w:rPr>
        <w:t xml:space="preserve"> </w:t>
      </w:r>
      <w:r w:rsidRPr="00143393">
        <w:t>или</w:t>
      </w:r>
      <w:r w:rsidRPr="00143393">
        <w:rPr>
          <w:spacing w:val="1"/>
        </w:rPr>
        <w:t xml:space="preserve"> </w:t>
      </w:r>
      <w:r w:rsidRPr="00143393">
        <w:t>размещения</w:t>
      </w:r>
      <w:r w:rsidRPr="00143393">
        <w:rPr>
          <w:spacing w:val="1"/>
        </w:rPr>
        <w:t xml:space="preserve"> </w:t>
      </w:r>
      <w:r w:rsidRPr="00143393">
        <w:t>указанной</w:t>
      </w:r>
      <w:r w:rsidRPr="00143393">
        <w:rPr>
          <w:spacing w:val="1"/>
        </w:rPr>
        <w:t xml:space="preserve"> </w:t>
      </w:r>
      <w:r w:rsidRPr="00143393">
        <w:t>информации</w:t>
      </w:r>
      <w:r w:rsidRPr="00143393">
        <w:rPr>
          <w:spacing w:val="1"/>
        </w:rPr>
        <w:t xml:space="preserve"> </w:t>
      </w:r>
      <w:r w:rsidRPr="00143393">
        <w:t>не</w:t>
      </w:r>
      <w:r w:rsidRPr="00143393">
        <w:rPr>
          <w:spacing w:val="70"/>
        </w:rPr>
        <w:t xml:space="preserve"> </w:t>
      </w:r>
      <w:r w:rsidRPr="00143393">
        <w:t>в</w:t>
      </w:r>
      <w:r w:rsidRPr="00143393">
        <w:rPr>
          <w:spacing w:val="1"/>
        </w:rPr>
        <w:t xml:space="preserve"> </w:t>
      </w:r>
      <w:r w:rsidRPr="00143393">
        <w:t>полном</w:t>
      </w:r>
      <w:r w:rsidRPr="00143393">
        <w:rPr>
          <w:spacing w:val="-4"/>
        </w:rPr>
        <w:t xml:space="preserve"> </w:t>
      </w:r>
      <w:r w:rsidRPr="00143393">
        <w:t>объеме оценка</w:t>
      </w:r>
      <w:r w:rsidRPr="00143393">
        <w:rPr>
          <w:spacing w:val="-1"/>
        </w:rPr>
        <w:t xml:space="preserve"> </w:t>
      </w:r>
      <w:r w:rsidRPr="00143393">
        <w:t>по</w:t>
      </w:r>
      <w:r w:rsidRPr="00143393">
        <w:rPr>
          <w:spacing w:val="1"/>
        </w:rPr>
        <w:t xml:space="preserve"> </w:t>
      </w:r>
      <w:r w:rsidRPr="00143393">
        <w:t>данному</w:t>
      </w:r>
      <w:r w:rsidRPr="00143393">
        <w:rPr>
          <w:spacing w:val="-4"/>
        </w:rPr>
        <w:t xml:space="preserve"> </w:t>
      </w:r>
      <w:r w:rsidRPr="00143393">
        <w:t>направлению</w:t>
      </w:r>
      <w:r w:rsidRPr="00143393">
        <w:rPr>
          <w:spacing w:val="-2"/>
        </w:rPr>
        <w:t xml:space="preserve"> </w:t>
      </w:r>
      <w:r w:rsidRPr="00143393">
        <w:t>снижалась.</w:t>
      </w:r>
    </w:p>
    <w:p w:rsidR="00054D83" w:rsidRPr="00143393" w:rsidRDefault="00D53B41">
      <w:pPr>
        <w:pStyle w:val="a3"/>
        <w:ind w:right="127"/>
      </w:pPr>
      <w:r w:rsidRPr="00143393">
        <w:t>Кроме</w:t>
      </w:r>
      <w:r w:rsidRPr="00143393">
        <w:rPr>
          <w:spacing w:val="1"/>
        </w:rPr>
        <w:t xml:space="preserve"> </w:t>
      </w:r>
      <w:r w:rsidRPr="00143393">
        <w:t>того</w:t>
      </w:r>
      <w:r w:rsidRPr="00143393">
        <w:rPr>
          <w:spacing w:val="1"/>
        </w:rPr>
        <w:t xml:space="preserve"> </w:t>
      </w:r>
      <w:r w:rsidRPr="00143393">
        <w:t>оценивался</w:t>
      </w:r>
      <w:r w:rsidRPr="00143393">
        <w:rPr>
          <w:spacing w:val="1"/>
        </w:rPr>
        <w:t xml:space="preserve"> </w:t>
      </w:r>
      <w:r w:rsidRPr="00143393">
        <w:t>факт</w:t>
      </w:r>
      <w:r w:rsidRPr="00143393">
        <w:rPr>
          <w:spacing w:val="1"/>
        </w:rPr>
        <w:t xml:space="preserve"> </w:t>
      </w:r>
      <w:r w:rsidRPr="00143393">
        <w:t>опубликования</w:t>
      </w:r>
      <w:r w:rsidRPr="00143393">
        <w:rPr>
          <w:spacing w:val="1"/>
        </w:rPr>
        <w:t xml:space="preserve"> </w:t>
      </w:r>
      <w:r w:rsidRPr="00143393">
        <w:t>на</w:t>
      </w:r>
      <w:r w:rsidRPr="00143393">
        <w:rPr>
          <w:spacing w:val="1"/>
        </w:rPr>
        <w:t xml:space="preserve"> </w:t>
      </w:r>
      <w:r w:rsidRPr="00143393">
        <w:t>общероссийском</w:t>
      </w:r>
      <w:r w:rsidRPr="00143393">
        <w:rPr>
          <w:spacing w:val="1"/>
        </w:rPr>
        <w:t xml:space="preserve"> </w:t>
      </w:r>
      <w:r w:rsidRPr="00143393">
        <w:t>сайте</w:t>
      </w:r>
      <w:r w:rsidRPr="00143393">
        <w:rPr>
          <w:spacing w:val="1"/>
        </w:rPr>
        <w:t xml:space="preserve"> </w:t>
      </w:r>
      <w:r w:rsidRPr="00143393">
        <w:t>(</w:t>
      </w:r>
      <w:hyperlink r:id="rId7">
        <w:r w:rsidRPr="00143393">
          <w:rPr>
            <w:u w:val="single" w:color="0000FF"/>
          </w:rPr>
          <w:t>www.bus.gov.ru</w:t>
        </w:r>
      </w:hyperlink>
      <w:r w:rsidRPr="00143393">
        <w:t>)</w:t>
      </w:r>
      <w:r w:rsidRPr="00143393">
        <w:rPr>
          <w:spacing w:val="1"/>
        </w:rPr>
        <w:t xml:space="preserve"> </w:t>
      </w:r>
      <w:r w:rsidRPr="00143393">
        <w:t>муниципальных</w:t>
      </w:r>
      <w:r w:rsidRPr="00143393">
        <w:rPr>
          <w:spacing w:val="1"/>
        </w:rPr>
        <w:t xml:space="preserve"> </w:t>
      </w:r>
      <w:r w:rsidRPr="00143393">
        <w:t>заданий,</w:t>
      </w:r>
      <w:r w:rsidRPr="00143393">
        <w:rPr>
          <w:spacing w:val="1"/>
        </w:rPr>
        <w:t xml:space="preserve"> </w:t>
      </w:r>
      <w:r w:rsidRPr="00143393">
        <w:t>планов</w:t>
      </w:r>
      <w:r w:rsidRPr="00143393">
        <w:rPr>
          <w:spacing w:val="1"/>
        </w:rPr>
        <w:t xml:space="preserve"> </w:t>
      </w:r>
      <w:r w:rsidRPr="00143393">
        <w:t>финансово-хозяйственной</w:t>
      </w:r>
      <w:r w:rsidRPr="00143393">
        <w:rPr>
          <w:spacing w:val="1"/>
        </w:rPr>
        <w:t xml:space="preserve"> </w:t>
      </w:r>
      <w:r w:rsidRPr="00143393">
        <w:t>деятельности,</w:t>
      </w:r>
      <w:r w:rsidRPr="00143393">
        <w:rPr>
          <w:spacing w:val="1"/>
        </w:rPr>
        <w:t xml:space="preserve"> </w:t>
      </w:r>
      <w:r w:rsidRPr="00143393">
        <w:t>отчетов</w:t>
      </w:r>
      <w:r w:rsidRPr="00143393">
        <w:rPr>
          <w:spacing w:val="1"/>
        </w:rPr>
        <w:t xml:space="preserve"> </w:t>
      </w:r>
      <w:r w:rsidRPr="00143393">
        <w:t>о</w:t>
      </w:r>
      <w:r w:rsidRPr="00143393">
        <w:rPr>
          <w:spacing w:val="1"/>
        </w:rPr>
        <w:t xml:space="preserve"> </w:t>
      </w:r>
      <w:r w:rsidRPr="00143393">
        <w:t>результатах</w:t>
      </w:r>
      <w:r w:rsidRPr="00143393">
        <w:rPr>
          <w:spacing w:val="1"/>
        </w:rPr>
        <w:t xml:space="preserve"> </w:t>
      </w:r>
      <w:r w:rsidRPr="00143393">
        <w:t>деятельности</w:t>
      </w:r>
      <w:r w:rsidRPr="00143393">
        <w:rPr>
          <w:spacing w:val="1"/>
        </w:rPr>
        <w:t xml:space="preserve"> </w:t>
      </w:r>
      <w:r w:rsidRPr="00143393">
        <w:t>и</w:t>
      </w:r>
      <w:r w:rsidRPr="00143393">
        <w:rPr>
          <w:spacing w:val="1"/>
        </w:rPr>
        <w:t xml:space="preserve"> </w:t>
      </w:r>
      <w:r w:rsidRPr="00143393">
        <w:t>об</w:t>
      </w:r>
      <w:r w:rsidRPr="00143393">
        <w:rPr>
          <w:spacing w:val="1"/>
        </w:rPr>
        <w:t xml:space="preserve"> </w:t>
      </w:r>
      <w:r w:rsidRPr="00143393">
        <w:t>использовании</w:t>
      </w:r>
      <w:r w:rsidRPr="00143393">
        <w:rPr>
          <w:spacing w:val="1"/>
        </w:rPr>
        <w:t xml:space="preserve"> </w:t>
      </w:r>
      <w:r w:rsidRPr="00143393">
        <w:t>закрепленного</w:t>
      </w:r>
      <w:r w:rsidRPr="00143393">
        <w:rPr>
          <w:spacing w:val="1"/>
        </w:rPr>
        <w:t xml:space="preserve"> </w:t>
      </w:r>
      <w:r w:rsidRPr="00143393">
        <w:t>за</w:t>
      </w:r>
      <w:r w:rsidRPr="00143393">
        <w:rPr>
          <w:spacing w:val="1"/>
        </w:rPr>
        <w:t xml:space="preserve"> </w:t>
      </w:r>
      <w:r w:rsidRPr="00143393">
        <w:t>ними</w:t>
      </w:r>
      <w:r w:rsidRPr="00143393">
        <w:rPr>
          <w:spacing w:val="1"/>
        </w:rPr>
        <w:t xml:space="preserve"> </w:t>
      </w:r>
      <w:r w:rsidRPr="00143393">
        <w:t>муниципального</w:t>
      </w:r>
      <w:r w:rsidRPr="00143393">
        <w:rPr>
          <w:spacing w:val="1"/>
        </w:rPr>
        <w:t xml:space="preserve"> </w:t>
      </w:r>
      <w:r w:rsidRPr="00143393">
        <w:t>имущества,</w:t>
      </w:r>
      <w:r w:rsidRPr="00143393">
        <w:rPr>
          <w:spacing w:val="1"/>
        </w:rPr>
        <w:t xml:space="preserve"> </w:t>
      </w:r>
      <w:r w:rsidRPr="00143393">
        <w:t>балансов</w:t>
      </w:r>
      <w:r w:rsidRPr="00143393">
        <w:rPr>
          <w:spacing w:val="1"/>
        </w:rPr>
        <w:t xml:space="preserve"> </w:t>
      </w:r>
      <w:r w:rsidRPr="00143393">
        <w:t>всеми</w:t>
      </w:r>
      <w:r w:rsidRPr="00143393">
        <w:rPr>
          <w:spacing w:val="-67"/>
        </w:rPr>
        <w:t xml:space="preserve"> </w:t>
      </w:r>
      <w:r w:rsidRPr="00143393">
        <w:t>учреждениями.</w:t>
      </w:r>
    </w:p>
    <w:sectPr w:rsidR="00054D83" w:rsidRPr="00143393" w:rsidSect="00054D83">
      <w:headerReference w:type="default" r:id="rId8"/>
      <w:pgSz w:w="11910" w:h="16840"/>
      <w:pgMar w:top="920" w:right="720" w:bottom="280" w:left="102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919" w:rsidRDefault="00632919" w:rsidP="00054D83">
      <w:r>
        <w:separator/>
      </w:r>
    </w:p>
  </w:endnote>
  <w:endnote w:type="continuationSeparator" w:id="1">
    <w:p w:rsidR="00632919" w:rsidRDefault="00632919" w:rsidP="0005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919" w:rsidRDefault="00632919" w:rsidP="00054D83">
      <w:r>
        <w:separator/>
      </w:r>
    </w:p>
  </w:footnote>
  <w:footnote w:type="continuationSeparator" w:id="1">
    <w:p w:rsidR="00632919" w:rsidRDefault="00632919" w:rsidP="00054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19" w:rsidRDefault="00F94220">
    <w:pPr>
      <w:pStyle w:val="a3"/>
      <w:spacing w:line="14" w:lineRule="auto"/>
      <w:ind w:left="0" w:firstLine="0"/>
      <w:jc w:val="left"/>
      <w:rPr>
        <w:sz w:val="20"/>
      </w:rPr>
    </w:pPr>
    <w:r w:rsidRPr="00F942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25pt;margin-top:34.65pt;width:11pt;height:13.05pt;z-index:-251658752;mso-position-horizontal-relative:page;mso-position-vertical-relative:page" filled="f" stroked="f">
          <v:textbox inset="0,0,0,0">
            <w:txbxContent>
              <w:p w:rsidR="00632919" w:rsidRDefault="00F9422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32919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25A62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A16"/>
    <w:multiLevelType w:val="hybridMultilevel"/>
    <w:tmpl w:val="DA466140"/>
    <w:lvl w:ilvl="0" w:tplc="4E162CA8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AA20C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5552838A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D6340434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B39E5C8A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7436CB10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E2A8F616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6DE2EBA4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B8181884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1">
    <w:nsid w:val="5B8D7BDC"/>
    <w:multiLevelType w:val="hybridMultilevel"/>
    <w:tmpl w:val="0098FDA0"/>
    <w:lvl w:ilvl="0" w:tplc="940ADC68">
      <w:start w:val="1"/>
      <w:numFmt w:val="decimal"/>
      <w:lvlText w:val="%1)"/>
      <w:lvlJc w:val="left"/>
      <w:pPr>
        <w:ind w:left="113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09196">
      <w:numFmt w:val="bullet"/>
      <w:lvlText w:val="•"/>
      <w:lvlJc w:val="left"/>
      <w:pPr>
        <w:ind w:left="1124" w:hanging="317"/>
      </w:pPr>
      <w:rPr>
        <w:rFonts w:hint="default"/>
        <w:lang w:val="ru-RU" w:eastAsia="en-US" w:bidi="ar-SA"/>
      </w:rPr>
    </w:lvl>
    <w:lvl w:ilvl="2" w:tplc="9E12C8DE">
      <w:numFmt w:val="bullet"/>
      <w:lvlText w:val="•"/>
      <w:lvlJc w:val="left"/>
      <w:pPr>
        <w:ind w:left="2129" w:hanging="317"/>
      </w:pPr>
      <w:rPr>
        <w:rFonts w:hint="default"/>
        <w:lang w:val="ru-RU" w:eastAsia="en-US" w:bidi="ar-SA"/>
      </w:rPr>
    </w:lvl>
    <w:lvl w:ilvl="3" w:tplc="63E0F440">
      <w:numFmt w:val="bullet"/>
      <w:lvlText w:val="•"/>
      <w:lvlJc w:val="left"/>
      <w:pPr>
        <w:ind w:left="3133" w:hanging="317"/>
      </w:pPr>
      <w:rPr>
        <w:rFonts w:hint="default"/>
        <w:lang w:val="ru-RU" w:eastAsia="en-US" w:bidi="ar-SA"/>
      </w:rPr>
    </w:lvl>
    <w:lvl w:ilvl="4" w:tplc="01AA4D5A">
      <w:numFmt w:val="bullet"/>
      <w:lvlText w:val="•"/>
      <w:lvlJc w:val="left"/>
      <w:pPr>
        <w:ind w:left="4138" w:hanging="317"/>
      </w:pPr>
      <w:rPr>
        <w:rFonts w:hint="default"/>
        <w:lang w:val="ru-RU" w:eastAsia="en-US" w:bidi="ar-SA"/>
      </w:rPr>
    </w:lvl>
    <w:lvl w:ilvl="5" w:tplc="E1A8849E">
      <w:numFmt w:val="bullet"/>
      <w:lvlText w:val="•"/>
      <w:lvlJc w:val="left"/>
      <w:pPr>
        <w:ind w:left="5143" w:hanging="317"/>
      </w:pPr>
      <w:rPr>
        <w:rFonts w:hint="default"/>
        <w:lang w:val="ru-RU" w:eastAsia="en-US" w:bidi="ar-SA"/>
      </w:rPr>
    </w:lvl>
    <w:lvl w:ilvl="6" w:tplc="2508E7CE">
      <w:numFmt w:val="bullet"/>
      <w:lvlText w:val="•"/>
      <w:lvlJc w:val="left"/>
      <w:pPr>
        <w:ind w:left="6147" w:hanging="317"/>
      </w:pPr>
      <w:rPr>
        <w:rFonts w:hint="default"/>
        <w:lang w:val="ru-RU" w:eastAsia="en-US" w:bidi="ar-SA"/>
      </w:rPr>
    </w:lvl>
    <w:lvl w:ilvl="7" w:tplc="61BE204A">
      <w:numFmt w:val="bullet"/>
      <w:lvlText w:val="•"/>
      <w:lvlJc w:val="left"/>
      <w:pPr>
        <w:ind w:left="7152" w:hanging="317"/>
      </w:pPr>
      <w:rPr>
        <w:rFonts w:hint="default"/>
        <w:lang w:val="ru-RU" w:eastAsia="en-US" w:bidi="ar-SA"/>
      </w:rPr>
    </w:lvl>
    <w:lvl w:ilvl="8" w:tplc="FCA62BB4">
      <w:numFmt w:val="bullet"/>
      <w:lvlText w:val="•"/>
      <w:lvlJc w:val="left"/>
      <w:pPr>
        <w:ind w:left="8157" w:hanging="317"/>
      </w:pPr>
      <w:rPr>
        <w:rFonts w:hint="default"/>
        <w:lang w:val="ru-RU" w:eastAsia="en-US" w:bidi="ar-SA"/>
      </w:rPr>
    </w:lvl>
  </w:abstractNum>
  <w:abstractNum w:abstractNumId="2">
    <w:nsid w:val="7B857DC3"/>
    <w:multiLevelType w:val="hybridMultilevel"/>
    <w:tmpl w:val="05CA4EE6"/>
    <w:lvl w:ilvl="0" w:tplc="501E1656">
      <w:start w:val="1"/>
      <w:numFmt w:val="decimal"/>
      <w:lvlText w:val="%1)"/>
      <w:lvlJc w:val="left"/>
      <w:pPr>
        <w:ind w:left="15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A6A01E">
      <w:start w:val="1"/>
      <w:numFmt w:val="decimal"/>
      <w:lvlText w:val="%2."/>
      <w:lvlJc w:val="left"/>
      <w:pPr>
        <w:ind w:left="3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FE6E818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3" w:tplc="91B66D04">
      <w:numFmt w:val="bullet"/>
      <w:lvlText w:val="•"/>
      <w:lvlJc w:val="left"/>
      <w:pPr>
        <w:ind w:left="5308" w:hanging="281"/>
      </w:pPr>
      <w:rPr>
        <w:rFonts w:hint="default"/>
        <w:lang w:val="ru-RU" w:eastAsia="en-US" w:bidi="ar-SA"/>
      </w:rPr>
    </w:lvl>
    <w:lvl w:ilvl="4" w:tplc="9CD8A066">
      <w:numFmt w:val="bullet"/>
      <w:lvlText w:val="•"/>
      <w:lvlJc w:val="left"/>
      <w:pPr>
        <w:ind w:left="6002" w:hanging="281"/>
      </w:pPr>
      <w:rPr>
        <w:rFonts w:hint="default"/>
        <w:lang w:val="ru-RU" w:eastAsia="en-US" w:bidi="ar-SA"/>
      </w:rPr>
    </w:lvl>
    <w:lvl w:ilvl="5" w:tplc="EB84D6C2">
      <w:numFmt w:val="bullet"/>
      <w:lvlText w:val="•"/>
      <w:lvlJc w:val="left"/>
      <w:pPr>
        <w:ind w:left="6696" w:hanging="281"/>
      </w:pPr>
      <w:rPr>
        <w:rFonts w:hint="default"/>
        <w:lang w:val="ru-RU" w:eastAsia="en-US" w:bidi="ar-SA"/>
      </w:rPr>
    </w:lvl>
    <w:lvl w:ilvl="6" w:tplc="6FD01004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7" w:tplc="BE543ABE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F6D0399A">
      <w:numFmt w:val="bullet"/>
      <w:lvlText w:val="•"/>
      <w:lvlJc w:val="left"/>
      <w:pPr>
        <w:ind w:left="8778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54D83"/>
    <w:rsid w:val="00054D83"/>
    <w:rsid w:val="00143393"/>
    <w:rsid w:val="001C3617"/>
    <w:rsid w:val="00425A62"/>
    <w:rsid w:val="00433E0E"/>
    <w:rsid w:val="00563798"/>
    <w:rsid w:val="00632919"/>
    <w:rsid w:val="00660761"/>
    <w:rsid w:val="006F5C03"/>
    <w:rsid w:val="007653E0"/>
    <w:rsid w:val="007E6057"/>
    <w:rsid w:val="00803C90"/>
    <w:rsid w:val="00B245FA"/>
    <w:rsid w:val="00C21746"/>
    <w:rsid w:val="00D20364"/>
    <w:rsid w:val="00D53B41"/>
    <w:rsid w:val="00DC121F"/>
    <w:rsid w:val="00E11F00"/>
    <w:rsid w:val="00F56EF8"/>
    <w:rsid w:val="00F9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D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D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D83"/>
    <w:pPr>
      <w:ind w:left="11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4D83"/>
    <w:pPr>
      <w:ind w:left="533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4D83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54D83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admcto</dc:creator>
  <cp:lastModifiedBy>Юрист Начальник отдела</cp:lastModifiedBy>
  <cp:revision>15</cp:revision>
  <dcterms:created xsi:type="dcterms:W3CDTF">2023-05-25T11:12:00Z</dcterms:created>
  <dcterms:modified xsi:type="dcterms:W3CDTF">2023-05-26T05:34:00Z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</Properties>
</file>